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01F" w:rsidRPr="00A85D0B" w:rsidRDefault="00485471" w:rsidP="00275F67">
      <w:pPr>
        <w:jc w:val="center"/>
        <w:rPr>
          <w:rFonts w:cstheme="minorHAnsi"/>
          <w:b/>
          <w:u w:val="single"/>
          <w:lang w:val="pt-BR"/>
        </w:rPr>
      </w:pPr>
      <w:r w:rsidRPr="00A85D0B">
        <w:rPr>
          <w:rFonts w:cstheme="minorHAnsi"/>
          <w:b/>
          <w:u w:val="single"/>
          <w:lang w:val="pt-BR"/>
        </w:rPr>
        <w:t xml:space="preserve">Consulta </w:t>
      </w:r>
      <w:proofErr w:type="gramStart"/>
      <w:r w:rsidRPr="00A85D0B">
        <w:rPr>
          <w:rFonts w:cstheme="minorHAnsi"/>
          <w:b/>
          <w:u w:val="single"/>
          <w:lang w:val="pt-BR"/>
        </w:rPr>
        <w:t xml:space="preserve">de </w:t>
      </w:r>
      <w:r w:rsidR="00275F67" w:rsidRPr="00A85D0B">
        <w:rPr>
          <w:rFonts w:cstheme="minorHAnsi"/>
          <w:b/>
          <w:u w:val="single"/>
          <w:lang w:val="pt-BR"/>
        </w:rPr>
        <w:t xml:space="preserve"> VLT</w:t>
      </w:r>
      <w:proofErr w:type="gramEnd"/>
      <w:r w:rsidR="00275F67" w:rsidRPr="00A85D0B">
        <w:rPr>
          <w:rFonts w:cstheme="minorHAnsi"/>
          <w:b/>
          <w:u w:val="single"/>
          <w:lang w:val="pt-BR"/>
        </w:rPr>
        <w:t xml:space="preserve"> Carioca de Rio de Janeiro</w:t>
      </w:r>
      <w:r w:rsidR="00A85D0B" w:rsidRPr="00A85D0B">
        <w:rPr>
          <w:rFonts w:cstheme="minorHAnsi"/>
          <w:b/>
          <w:u w:val="single"/>
          <w:lang w:val="pt-BR"/>
        </w:rPr>
        <w:t xml:space="preserve"> 2019</w:t>
      </w:r>
    </w:p>
    <w:p w:rsidR="00275F67" w:rsidRPr="00A85D0B" w:rsidRDefault="00275F67">
      <w:pPr>
        <w:rPr>
          <w:rFonts w:cstheme="minorHAnsi"/>
          <w:lang w:val="pt-BR"/>
        </w:rPr>
      </w:pPr>
    </w:p>
    <w:p w:rsidR="00275F67" w:rsidRPr="00A85D0B" w:rsidRDefault="00275F67" w:rsidP="0008585C">
      <w:pPr>
        <w:jc w:val="both"/>
        <w:rPr>
          <w:rFonts w:cstheme="minorHAnsi"/>
        </w:rPr>
      </w:pPr>
      <w:r w:rsidRPr="00A85D0B">
        <w:rPr>
          <w:rFonts w:cstheme="minorHAnsi"/>
        </w:rPr>
        <w:t xml:space="preserve">VLT Carioca de </w:t>
      </w:r>
      <w:r w:rsidR="0008585C" w:rsidRPr="00A85D0B">
        <w:rPr>
          <w:rFonts w:cstheme="minorHAnsi"/>
        </w:rPr>
        <w:t xml:space="preserve">Rio de Janeiro, Brasil, </w:t>
      </w:r>
      <w:r w:rsidRPr="00A85D0B">
        <w:rPr>
          <w:rFonts w:cstheme="minorHAnsi"/>
        </w:rPr>
        <w:t xml:space="preserve">se encuentra en un proceso de revisión de algunos indicadores. </w:t>
      </w:r>
      <w:r w:rsidR="0008585C" w:rsidRPr="00A85D0B">
        <w:rPr>
          <w:rFonts w:cstheme="minorHAnsi"/>
        </w:rPr>
        <w:t xml:space="preserve"> Dentro de este proceso, se encuentran desarrollando un benchmarking para su actual </w:t>
      </w:r>
      <w:proofErr w:type="gramStart"/>
      <w:r w:rsidR="0008585C" w:rsidRPr="00A85D0B">
        <w:rPr>
          <w:rFonts w:cstheme="minorHAnsi"/>
        </w:rPr>
        <w:t>indicador  “</w:t>
      </w:r>
      <w:proofErr w:type="gramEnd"/>
      <w:r w:rsidR="0008585C" w:rsidRPr="00A85D0B">
        <w:rPr>
          <w:rFonts w:cstheme="minorHAnsi"/>
        </w:rPr>
        <w:t>Tasa de Accidentabilidad Operacional”, en donde buscan identificar los conceptos utilizados para este fin por los distintos operadores de Tranvía, por lo cual solicitan a ustedes responder las siguientes preguntas:</w:t>
      </w:r>
    </w:p>
    <w:p w:rsidR="00A85D0B" w:rsidRPr="00A85D0B" w:rsidRDefault="00A85D0B" w:rsidP="00A85D0B">
      <w:pPr>
        <w:jc w:val="both"/>
        <w:rPr>
          <w:rFonts w:cstheme="minorHAnsi"/>
          <w:b/>
          <w:lang w:val="pt-BR"/>
        </w:rPr>
      </w:pPr>
      <w:r w:rsidRPr="00A85D0B">
        <w:rPr>
          <w:rFonts w:cstheme="minorHAnsi"/>
          <w:b/>
          <w:lang w:val="pt-BR"/>
        </w:rPr>
        <w:t>Empresa: Metro de Medellín</w:t>
      </w:r>
    </w:p>
    <w:p w:rsidR="00E349F4" w:rsidRPr="00A85D0B" w:rsidRDefault="00E349F4" w:rsidP="00843BCB">
      <w:pPr>
        <w:pStyle w:val="yiv7574255429msonormal3"/>
        <w:numPr>
          <w:ilvl w:val="0"/>
          <w:numId w:val="1"/>
        </w:numPr>
        <w:spacing w:before="0" w:beforeAutospacing="0" w:after="0" w:afterAutospacing="0"/>
        <w:jc w:val="both"/>
        <w:rPr>
          <w:rFonts w:asciiTheme="minorHAnsi" w:hAnsiTheme="minorHAnsi" w:cstheme="minorHAnsi"/>
          <w:b/>
          <w:sz w:val="22"/>
          <w:szCs w:val="22"/>
          <w:lang w:eastAsia="en-US"/>
        </w:rPr>
      </w:pPr>
      <w:r w:rsidRPr="00A85D0B">
        <w:rPr>
          <w:rFonts w:asciiTheme="minorHAnsi" w:hAnsiTheme="minorHAnsi" w:cstheme="minorHAnsi"/>
          <w:b/>
          <w:sz w:val="22"/>
          <w:szCs w:val="22"/>
          <w:lang w:eastAsia="en-US"/>
        </w:rPr>
        <w:t>¿</w:t>
      </w:r>
      <w:r w:rsidR="0008585C" w:rsidRPr="00A85D0B">
        <w:rPr>
          <w:rFonts w:asciiTheme="minorHAnsi" w:hAnsiTheme="minorHAnsi" w:cstheme="minorHAnsi"/>
          <w:b/>
          <w:sz w:val="22"/>
          <w:szCs w:val="22"/>
          <w:lang w:eastAsia="en-US"/>
        </w:rPr>
        <w:t>Todo atropello</w:t>
      </w:r>
      <w:r w:rsidR="00275F67" w:rsidRPr="00A85D0B">
        <w:rPr>
          <w:rFonts w:asciiTheme="minorHAnsi" w:hAnsiTheme="minorHAnsi" w:cstheme="minorHAnsi"/>
          <w:b/>
          <w:sz w:val="22"/>
          <w:szCs w:val="22"/>
          <w:lang w:eastAsia="en-US"/>
        </w:rPr>
        <w:t xml:space="preserve"> </w:t>
      </w:r>
      <w:r w:rsidR="0008585C" w:rsidRPr="00A85D0B">
        <w:rPr>
          <w:rFonts w:asciiTheme="minorHAnsi" w:hAnsiTheme="minorHAnsi" w:cstheme="minorHAnsi"/>
          <w:b/>
          <w:sz w:val="22"/>
          <w:szCs w:val="22"/>
          <w:lang w:eastAsia="en-US"/>
        </w:rPr>
        <w:t>se considera accidente operacional</w:t>
      </w:r>
      <w:r w:rsidR="00275F67" w:rsidRPr="00A85D0B">
        <w:rPr>
          <w:rFonts w:asciiTheme="minorHAnsi" w:hAnsiTheme="minorHAnsi" w:cstheme="minorHAnsi"/>
          <w:b/>
          <w:sz w:val="22"/>
          <w:szCs w:val="22"/>
          <w:lang w:eastAsia="en-US"/>
        </w:rPr>
        <w:t>?</w:t>
      </w:r>
    </w:p>
    <w:p w:rsidR="00E349F4" w:rsidRPr="00A85D0B" w:rsidRDefault="00E349F4" w:rsidP="00843BCB">
      <w:pPr>
        <w:pStyle w:val="yiv7574255429msonormal3"/>
        <w:spacing w:before="0" w:beforeAutospacing="0" w:after="0" w:afterAutospacing="0"/>
        <w:ind w:left="720"/>
        <w:jc w:val="both"/>
        <w:rPr>
          <w:rFonts w:asciiTheme="minorHAnsi" w:hAnsiTheme="minorHAnsi" w:cstheme="minorHAnsi"/>
          <w:b/>
          <w:sz w:val="22"/>
          <w:szCs w:val="22"/>
          <w:lang w:eastAsia="en-US"/>
        </w:rPr>
      </w:pPr>
      <w:r w:rsidRPr="00A85D0B">
        <w:rPr>
          <w:rFonts w:asciiTheme="minorHAnsi" w:hAnsiTheme="minorHAnsi" w:cstheme="minorHAnsi"/>
          <w:b/>
          <w:sz w:val="22"/>
          <w:szCs w:val="22"/>
          <w:lang w:eastAsia="en-US"/>
        </w:rPr>
        <w:t>Respuesta:</w:t>
      </w:r>
    </w:p>
    <w:p w:rsidR="00275F67" w:rsidRPr="00A85D0B" w:rsidRDefault="001E4BD4" w:rsidP="00843BCB">
      <w:pPr>
        <w:pStyle w:val="yiv7574255429msonormal3"/>
        <w:spacing w:before="0" w:beforeAutospacing="0" w:after="0" w:afterAutospacing="0"/>
        <w:ind w:left="720"/>
        <w:jc w:val="both"/>
        <w:rPr>
          <w:rFonts w:asciiTheme="minorHAnsi" w:hAnsiTheme="minorHAnsi" w:cstheme="minorHAnsi"/>
          <w:sz w:val="22"/>
          <w:szCs w:val="22"/>
          <w:lang w:eastAsia="en-US"/>
        </w:rPr>
      </w:pPr>
      <w:r w:rsidRPr="00A85D0B">
        <w:rPr>
          <w:rFonts w:asciiTheme="minorHAnsi" w:hAnsiTheme="minorHAnsi" w:cstheme="minorHAnsi"/>
          <w:sz w:val="22"/>
          <w:szCs w:val="22"/>
          <w:lang w:eastAsia="en-US"/>
        </w:rPr>
        <w:t>Es correcto, el Metro de Medellín considera los accidentes de tránsito como accidentes operacionales y se mide en un indicador mensual</w:t>
      </w:r>
    </w:p>
    <w:p w:rsidR="00E349F4" w:rsidRPr="00A85D0B" w:rsidRDefault="00E349F4" w:rsidP="00843BCB">
      <w:pPr>
        <w:pStyle w:val="yiv7574255429msonormal3"/>
        <w:spacing w:before="0" w:beforeAutospacing="0" w:after="0" w:afterAutospacing="0"/>
        <w:ind w:left="720"/>
        <w:jc w:val="both"/>
        <w:rPr>
          <w:rFonts w:asciiTheme="minorHAnsi" w:hAnsiTheme="minorHAnsi" w:cstheme="minorHAnsi"/>
          <w:b/>
          <w:sz w:val="22"/>
          <w:szCs w:val="22"/>
          <w:lang w:eastAsia="en-US"/>
        </w:rPr>
      </w:pPr>
    </w:p>
    <w:p w:rsidR="00E349F4" w:rsidRPr="00A85D0B" w:rsidRDefault="00E349F4" w:rsidP="00843BCB">
      <w:pPr>
        <w:pStyle w:val="yiv7574255429msonormal3"/>
        <w:spacing w:before="0" w:beforeAutospacing="0" w:after="0" w:afterAutospacing="0"/>
        <w:ind w:left="720"/>
        <w:jc w:val="both"/>
        <w:rPr>
          <w:rFonts w:asciiTheme="minorHAnsi" w:hAnsiTheme="minorHAnsi" w:cstheme="minorHAnsi"/>
          <w:b/>
          <w:sz w:val="22"/>
          <w:szCs w:val="22"/>
          <w:lang w:eastAsia="en-US"/>
        </w:rPr>
      </w:pPr>
    </w:p>
    <w:p w:rsidR="00275F67" w:rsidRPr="00A85D0B" w:rsidRDefault="00275F67" w:rsidP="00843BCB">
      <w:pPr>
        <w:pStyle w:val="yiv7574255429msonormal3"/>
        <w:numPr>
          <w:ilvl w:val="0"/>
          <w:numId w:val="1"/>
        </w:numPr>
        <w:spacing w:before="0" w:beforeAutospacing="0" w:after="0" w:afterAutospacing="0"/>
        <w:jc w:val="both"/>
        <w:rPr>
          <w:rFonts w:asciiTheme="minorHAnsi" w:hAnsiTheme="minorHAnsi" w:cstheme="minorHAnsi"/>
          <w:b/>
          <w:sz w:val="22"/>
          <w:szCs w:val="22"/>
          <w:lang w:eastAsia="en-US"/>
        </w:rPr>
      </w:pPr>
      <w:r w:rsidRPr="00A85D0B">
        <w:rPr>
          <w:rFonts w:asciiTheme="minorHAnsi" w:hAnsiTheme="minorHAnsi" w:cstheme="minorHAnsi"/>
          <w:b/>
          <w:sz w:val="22"/>
          <w:szCs w:val="22"/>
          <w:lang w:eastAsia="en-US"/>
        </w:rPr>
        <w:t xml:space="preserve">¿Se considera accidente </w:t>
      </w:r>
      <w:r w:rsidR="0008585C" w:rsidRPr="00A85D0B">
        <w:rPr>
          <w:rFonts w:asciiTheme="minorHAnsi" w:hAnsiTheme="minorHAnsi" w:cstheme="minorHAnsi"/>
          <w:b/>
          <w:sz w:val="22"/>
          <w:szCs w:val="22"/>
          <w:lang w:eastAsia="en-US"/>
        </w:rPr>
        <w:t>operacional</w:t>
      </w:r>
      <w:r w:rsidRPr="00A85D0B">
        <w:rPr>
          <w:rFonts w:asciiTheme="minorHAnsi" w:hAnsiTheme="minorHAnsi" w:cstheme="minorHAnsi"/>
          <w:b/>
          <w:sz w:val="22"/>
          <w:szCs w:val="22"/>
          <w:lang w:eastAsia="en-US"/>
        </w:rPr>
        <w:t xml:space="preserve"> </w:t>
      </w:r>
      <w:r w:rsidR="0008585C" w:rsidRPr="00A85D0B">
        <w:rPr>
          <w:rFonts w:asciiTheme="minorHAnsi" w:hAnsiTheme="minorHAnsi" w:cstheme="minorHAnsi"/>
          <w:b/>
          <w:sz w:val="22"/>
          <w:szCs w:val="22"/>
          <w:lang w:eastAsia="en-US"/>
        </w:rPr>
        <w:t>toda colisión</w:t>
      </w:r>
      <w:r w:rsidRPr="00A85D0B">
        <w:rPr>
          <w:rFonts w:asciiTheme="minorHAnsi" w:hAnsiTheme="minorHAnsi" w:cstheme="minorHAnsi"/>
          <w:b/>
          <w:sz w:val="22"/>
          <w:szCs w:val="22"/>
          <w:lang w:eastAsia="en-US"/>
        </w:rPr>
        <w:t xml:space="preserve"> (de vehículos</w:t>
      </w:r>
      <w:r w:rsidR="008A488E" w:rsidRPr="00A85D0B">
        <w:rPr>
          <w:rFonts w:asciiTheme="minorHAnsi" w:hAnsiTheme="minorHAnsi" w:cstheme="minorHAnsi"/>
          <w:b/>
          <w:sz w:val="22"/>
          <w:szCs w:val="22"/>
          <w:lang w:eastAsia="en-US"/>
        </w:rPr>
        <w:t>,</w:t>
      </w:r>
      <w:r w:rsidRPr="00A85D0B">
        <w:rPr>
          <w:rFonts w:asciiTheme="minorHAnsi" w:hAnsiTheme="minorHAnsi" w:cstheme="minorHAnsi"/>
          <w:b/>
          <w:sz w:val="22"/>
          <w:szCs w:val="22"/>
          <w:lang w:eastAsia="en-US"/>
        </w:rPr>
        <w:t xml:space="preserve"> ciclistas, puntos fijos y móviles)?</w:t>
      </w:r>
    </w:p>
    <w:p w:rsidR="00E349F4" w:rsidRPr="00A85D0B" w:rsidRDefault="00E349F4" w:rsidP="00843BCB">
      <w:pPr>
        <w:pStyle w:val="yiv7574255429msonormal3"/>
        <w:spacing w:before="0" w:beforeAutospacing="0" w:after="0" w:afterAutospacing="0"/>
        <w:ind w:left="720"/>
        <w:jc w:val="both"/>
        <w:rPr>
          <w:rFonts w:asciiTheme="minorHAnsi" w:hAnsiTheme="minorHAnsi" w:cstheme="minorHAnsi"/>
          <w:b/>
          <w:sz w:val="22"/>
          <w:szCs w:val="22"/>
          <w:lang w:eastAsia="en-US"/>
        </w:rPr>
      </w:pPr>
      <w:r w:rsidRPr="00A85D0B">
        <w:rPr>
          <w:rFonts w:asciiTheme="minorHAnsi" w:hAnsiTheme="minorHAnsi" w:cstheme="minorHAnsi"/>
          <w:b/>
          <w:sz w:val="22"/>
          <w:szCs w:val="22"/>
          <w:lang w:eastAsia="en-US"/>
        </w:rPr>
        <w:t>Respuesta:</w:t>
      </w:r>
    </w:p>
    <w:p w:rsidR="00275F67" w:rsidRPr="00A85D0B" w:rsidRDefault="001E4BD4" w:rsidP="00843BCB">
      <w:pPr>
        <w:pStyle w:val="yiv7574255429msonormal3"/>
        <w:spacing w:before="0" w:beforeAutospacing="0"/>
        <w:ind w:left="709"/>
        <w:jc w:val="both"/>
        <w:rPr>
          <w:rFonts w:asciiTheme="minorHAnsi" w:hAnsiTheme="minorHAnsi" w:cstheme="minorHAnsi"/>
          <w:bCs/>
          <w:sz w:val="22"/>
          <w:szCs w:val="22"/>
          <w:lang w:eastAsia="en-US"/>
        </w:rPr>
      </w:pPr>
      <w:r w:rsidRPr="00A85D0B">
        <w:rPr>
          <w:rFonts w:asciiTheme="minorHAnsi" w:hAnsiTheme="minorHAnsi" w:cstheme="minorHAnsi"/>
          <w:bCs/>
          <w:sz w:val="22"/>
          <w:szCs w:val="22"/>
          <w:lang w:eastAsia="en-US"/>
        </w:rPr>
        <w:t>Consideramos accidentes: Colisiones con vehículos, peatones, ciclistas, infraestructura, carretillas, motociclistas y animales, afectación a usuarios por frenados bruscos o de emergencia.</w:t>
      </w:r>
    </w:p>
    <w:p w:rsidR="00275F67" w:rsidRPr="00A85D0B" w:rsidRDefault="00275F67" w:rsidP="00843BCB">
      <w:pPr>
        <w:pStyle w:val="yiv7574255429msonormal3"/>
        <w:numPr>
          <w:ilvl w:val="0"/>
          <w:numId w:val="1"/>
        </w:numPr>
        <w:spacing w:before="0" w:beforeAutospacing="0" w:after="0" w:afterAutospacing="0"/>
        <w:jc w:val="both"/>
        <w:rPr>
          <w:rFonts w:asciiTheme="minorHAnsi" w:hAnsiTheme="minorHAnsi" w:cstheme="minorHAnsi"/>
          <w:b/>
          <w:bCs/>
          <w:sz w:val="22"/>
          <w:szCs w:val="22"/>
          <w:lang w:eastAsia="en-US"/>
        </w:rPr>
      </w:pPr>
      <w:r w:rsidRPr="00A85D0B">
        <w:rPr>
          <w:rFonts w:asciiTheme="minorHAnsi" w:hAnsiTheme="minorHAnsi" w:cstheme="minorHAnsi"/>
          <w:b/>
          <w:sz w:val="22"/>
          <w:szCs w:val="22"/>
          <w:lang w:eastAsia="en-US"/>
        </w:rPr>
        <w:t>¿Se define un valor específico de la reparación del tren para ser considerado un accidente operacional, o solamente con la indisponibilidad inmediata del tren?</w:t>
      </w:r>
    </w:p>
    <w:p w:rsidR="00E349F4" w:rsidRPr="00A85D0B" w:rsidRDefault="00E349F4" w:rsidP="00843BCB">
      <w:pPr>
        <w:pStyle w:val="yiv7574255429msonormal3"/>
        <w:spacing w:before="0" w:beforeAutospacing="0" w:after="0" w:afterAutospacing="0"/>
        <w:ind w:left="720"/>
        <w:jc w:val="both"/>
        <w:rPr>
          <w:rFonts w:asciiTheme="minorHAnsi" w:hAnsiTheme="minorHAnsi" w:cstheme="minorHAnsi"/>
          <w:b/>
          <w:sz w:val="22"/>
          <w:szCs w:val="22"/>
          <w:lang w:eastAsia="en-US"/>
        </w:rPr>
      </w:pPr>
      <w:r w:rsidRPr="00A85D0B">
        <w:rPr>
          <w:rFonts w:asciiTheme="minorHAnsi" w:hAnsiTheme="minorHAnsi" w:cstheme="minorHAnsi"/>
          <w:b/>
          <w:sz w:val="22"/>
          <w:szCs w:val="22"/>
          <w:lang w:eastAsia="en-US"/>
        </w:rPr>
        <w:t>Respuesta:</w:t>
      </w:r>
    </w:p>
    <w:p w:rsidR="001E4BD4" w:rsidRPr="00A85D0B" w:rsidRDefault="001E4BD4" w:rsidP="00843BCB">
      <w:pPr>
        <w:pStyle w:val="yiv7574255429msonormal3"/>
        <w:spacing w:before="0" w:beforeAutospacing="0" w:after="0" w:afterAutospacing="0"/>
        <w:ind w:left="720"/>
        <w:jc w:val="both"/>
        <w:rPr>
          <w:rFonts w:asciiTheme="minorHAnsi" w:hAnsiTheme="minorHAnsi" w:cstheme="minorHAnsi"/>
          <w:sz w:val="22"/>
          <w:szCs w:val="22"/>
          <w:lang w:eastAsia="en-US"/>
        </w:rPr>
      </w:pPr>
      <w:r w:rsidRPr="00A85D0B">
        <w:rPr>
          <w:rFonts w:asciiTheme="minorHAnsi" w:hAnsiTheme="minorHAnsi" w:cstheme="minorHAnsi"/>
          <w:sz w:val="22"/>
          <w:szCs w:val="22"/>
          <w:lang w:eastAsia="en-US"/>
        </w:rPr>
        <w:t xml:space="preserve">No se define un valor específico.  Todos los eventos son considerados en el indicador mensual, el tema de costos al vehículo, equipos de vía o infraestructura, costos por atención médica, se tienen en cuenta para estimar presupuestos de reparaciones y además ajustar los valores de las pólizas de riesgos para cubrir estos eventos, </w:t>
      </w:r>
    </w:p>
    <w:p w:rsidR="00E349F4" w:rsidRPr="00A85D0B" w:rsidRDefault="00E349F4" w:rsidP="00843BCB">
      <w:pPr>
        <w:pStyle w:val="yiv7574255429msonormal3"/>
        <w:spacing w:before="0" w:beforeAutospacing="0" w:after="0" w:afterAutospacing="0"/>
        <w:ind w:left="720"/>
        <w:jc w:val="both"/>
        <w:rPr>
          <w:rFonts w:asciiTheme="minorHAnsi" w:hAnsiTheme="minorHAnsi" w:cstheme="minorHAnsi"/>
          <w:b/>
          <w:sz w:val="22"/>
          <w:szCs w:val="22"/>
          <w:lang w:eastAsia="en-US"/>
        </w:rPr>
      </w:pPr>
    </w:p>
    <w:p w:rsidR="00275F67" w:rsidRPr="00A85D0B" w:rsidRDefault="0008585C" w:rsidP="00843BCB">
      <w:pPr>
        <w:pStyle w:val="yiv7574255429msonormal3"/>
        <w:numPr>
          <w:ilvl w:val="0"/>
          <w:numId w:val="1"/>
        </w:numPr>
        <w:spacing w:before="0" w:beforeAutospacing="0" w:after="0" w:afterAutospacing="0"/>
        <w:jc w:val="both"/>
        <w:rPr>
          <w:rFonts w:asciiTheme="minorHAnsi" w:hAnsiTheme="minorHAnsi" w:cstheme="minorHAnsi"/>
          <w:b/>
          <w:bCs/>
          <w:sz w:val="22"/>
          <w:szCs w:val="22"/>
          <w:lang w:eastAsia="en-US"/>
        </w:rPr>
      </w:pPr>
      <w:r w:rsidRPr="00A85D0B">
        <w:rPr>
          <w:rFonts w:asciiTheme="minorHAnsi" w:hAnsiTheme="minorHAnsi" w:cstheme="minorHAnsi"/>
          <w:b/>
          <w:sz w:val="22"/>
          <w:szCs w:val="22"/>
          <w:lang w:eastAsia="en-US"/>
        </w:rPr>
        <w:t xml:space="preserve">Si la colisión </w:t>
      </w:r>
      <w:r w:rsidR="00275F67" w:rsidRPr="00A85D0B">
        <w:rPr>
          <w:rFonts w:asciiTheme="minorHAnsi" w:hAnsiTheme="minorHAnsi" w:cstheme="minorHAnsi"/>
          <w:b/>
          <w:sz w:val="22"/>
          <w:szCs w:val="22"/>
          <w:lang w:eastAsia="en-US"/>
        </w:rPr>
        <w:t xml:space="preserve">ocasiona una </w:t>
      </w:r>
      <w:r w:rsidRPr="00A85D0B">
        <w:rPr>
          <w:rFonts w:asciiTheme="minorHAnsi" w:hAnsiTheme="minorHAnsi" w:cstheme="minorHAnsi"/>
          <w:b/>
          <w:sz w:val="22"/>
          <w:szCs w:val="22"/>
          <w:lang w:eastAsia="en-US"/>
        </w:rPr>
        <w:t>lesión corporal a</w:t>
      </w:r>
      <w:r w:rsidR="00275F67" w:rsidRPr="00A85D0B">
        <w:rPr>
          <w:rFonts w:asciiTheme="minorHAnsi" w:hAnsiTheme="minorHAnsi" w:cstheme="minorHAnsi"/>
          <w:b/>
          <w:sz w:val="22"/>
          <w:szCs w:val="22"/>
          <w:lang w:eastAsia="en-US"/>
        </w:rPr>
        <w:t xml:space="preserve"> un tercero ¿se </w:t>
      </w:r>
      <w:r w:rsidRPr="00A85D0B">
        <w:rPr>
          <w:rFonts w:asciiTheme="minorHAnsi" w:hAnsiTheme="minorHAnsi" w:cstheme="minorHAnsi"/>
          <w:b/>
          <w:sz w:val="22"/>
          <w:szCs w:val="22"/>
          <w:lang w:eastAsia="en-US"/>
        </w:rPr>
        <w:t>considera un accidente operacional</w:t>
      </w:r>
      <w:r w:rsidR="00275F67" w:rsidRPr="00A85D0B">
        <w:rPr>
          <w:rFonts w:asciiTheme="minorHAnsi" w:hAnsiTheme="minorHAnsi" w:cstheme="minorHAnsi"/>
          <w:b/>
          <w:sz w:val="22"/>
          <w:szCs w:val="22"/>
          <w:lang w:eastAsia="en-US"/>
        </w:rPr>
        <w:t>?</w:t>
      </w:r>
    </w:p>
    <w:p w:rsidR="00FD3F51" w:rsidRPr="00A85D0B" w:rsidRDefault="00FD3F51" w:rsidP="00843BCB">
      <w:pPr>
        <w:pStyle w:val="yiv7574255429msonormal3"/>
        <w:spacing w:before="0" w:beforeAutospacing="0" w:after="0" w:afterAutospacing="0"/>
        <w:ind w:left="720"/>
        <w:jc w:val="both"/>
        <w:rPr>
          <w:rFonts w:asciiTheme="minorHAnsi" w:hAnsiTheme="minorHAnsi" w:cstheme="minorHAnsi"/>
          <w:b/>
          <w:sz w:val="22"/>
          <w:szCs w:val="22"/>
          <w:lang w:eastAsia="en-US"/>
        </w:rPr>
      </w:pPr>
      <w:r w:rsidRPr="00A85D0B">
        <w:rPr>
          <w:rFonts w:asciiTheme="minorHAnsi" w:hAnsiTheme="minorHAnsi" w:cstheme="minorHAnsi"/>
          <w:b/>
          <w:sz w:val="22"/>
          <w:szCs w:val="22"/>
          <w:lang w:eastAsia="en-US"/>
        </w:rPr>
        <w:t>Respuesta:</w:t>
      </w:r>
    </w:p>
    <w:p w:rsidR="00275F67" w:rsidRPr="00A85D0B" w:rsidRDefault="001E4BD4" w:rsidP="00843BCB">
      <w:pPr>
        <w:pStyle w:val="yiv7574255429msonormal3"/>
        <w:spacing w:before="0" w:beforeAutospacing="0"/>
        <w:ind w:left="720"/>
        <w:jc w:val="both"/>
        <w:rPr>
          <w:rFonts w:asciiTheme="minorHAnsi" w:hAnsiTheme="minorHAnsi" w:cstheme="minorHAnsi"/>
          <w:bCs/>
          <w:sz w:val="22"/>
          <w:szCs w:val="22"/>
          <w:lang w:eastAsia="en-US"/>
        </w:rPr>
      </w:pPr>
      <w:r w:rsidRPr="00A85D0B">
        <w:rPr>
          <w:rFonts w:asciiTheme="minorHAnsi" w:hAnsiTheme="minorHAnsi" w:cstheme="minorHAnsi"/>
          <w:bCs/>
          <w:sz w:val="22"/>
          <w:szCs w:val="22"/>
          <w:lang w:eastAsia="en-US"/>
        </w:rPr>
        <w:t>Es correcto.</w:t>
      </w:r>
    </w:p>
    <w:p w:rsidR="00A85D0B" w:rsidRPr="00A85D0B" w:rsidRDefault="00A85D0B" w:rsidP="00A85D0B">
      <w:pPr>
        <w:jc w:val="both"/>
        <w:rPr>
          <w:rFonts w:cstheme="minorHAnsi"/>
          <w:b/>
        </w:rPr>
      </w:pPr>
      <w:r w:rsidRPr="00A85D0B">
        <w:rPr>
          <w:rFonts w:cstheme="minorHAnsi"/>
          <w:b/>
        </w:rPr>
        <w:t>Empresa: Metro Ligero - Oeste</w:t>
      </w:r>
    </w:p>
    <w:p w:rsidR="00A85D0B" w:rsidRPr="00A85D0B" w:rsidRDefault="00A85D0B" w:rsidP="00A85D0B">
      <w:pPr>
        <w:pStyle w:val="yiv7574255429msonormal3"/>
        <w:numPr>
          <w:ilvl w:val="0"/>
          <w:numId w:val="4"/>
        </w:numPr>
        <w:spacing w:before="0" w:beforeAutospacing="0" w:after="0" w:afterAutospacing="0"/>
        <w:jc w:val="both"/>
        <w:rPr>
          <w:rFonts w:asciiTheme="minorHAnsi" w:hAnsiTheme="minorHAnsi" w:cstheme="minorHAnsi"/>
          <w:b/>
          <w:sz w:val="22"/>
          <w:szCs w:val="22"/>
          <w:lang w:eastAsia="en-US"/>
        </w:rPr>
      </w:pPr>
      <w:r w:rsidRPr="00A85D0B">
        <w:rPr>
          <w:rFonts w:asciiTheme="minorHAnsi" w:hAnsiTheme="minorHAnsi" w:cstheme="minorHAnsi"/>
          <w:b/>
          <w:sz w:val="22"/>
          <w:szCs w:val="22"/>
          <w:lang w:eastAsia="en-US"/>
        </w:rPr>
        <w:t>¿Todo atropello se considera accidente operacional?</w:t>
      </w:r>
    </w:p>
    <w:p w:rsidR="00A85D0B" w:rsidRPr="00A85D0B" w:rsidRDefault="00A85D0B" w:rsidP="00A85D0B">
      <w:pPr>
        <w:pStyle w:val="yiv7574255429msonormal3"/>
        <w:spacing w:before="0" w:beforeAutospacing="0" w:after="0" w:afterAutospacing="0"/>
        <w:ind w:left="720"/>
        <w:jc w:val="both"/>
        <w:rPr>
          <w:rFonts w:asciiTheme="minorHAnsi" w:hAnsiTheme="minorHAnsi" w:cstheme="minorHAnsi"/>
          <w:b/>
          <w:sz w:val="22"/>
          <w:szCs w:val="22"/>
          <w:lang w:eastAsia="en-US"/>
        </w:rPr>
      </w:pPr>
      <w:r w:rsidRPr="00A85D0B">
        <w:rPr>
          <w:rFonts w:asciiTheme="minorHAnsi" w:hAnsiTheme="minorHAnsi" w:cstheme="minorHAnsi"/>
          <w:b/>
          <w:sz w:val="22"/>
          <w:szCs w:val="22"/>
          <w:lang w:eastAsia="en-US"/>
        </w:rPr>
        <w:t xml:space="preserve">Respuesta: </w:t>
      </w:r>
      <w:r w:rsidRPr="00A85D0B">
        <w:rPr>
          <w:rFonts w:asciiTheme="minorHAnsi" w:hAnsiTheme="minorHAnsi" w:cstheme="minorHAnsi"/>
          <w:sz w:val="22"/>
          <w:szCs w:val="22"/>
          <w:lang w:eastAsia="en-US"/>
        </w:rPr>
        <w:t>Sí</w:t>
      </w:r>
    </w:p>
    <w:p w:rsidR="00A85D0B" w:rsidRPr="00A85D0B" w:rsidRDefault="00A85D0B" w:rsidP="00A85D0B">
      <w:pPr>
        <w:pStyle w:val="yiv7574255429msonormal3"/>
        <w:spacing w:before="0" w:beforeAutospacing="0" w:after="0" w:afterAutospacing="0"/>
        <w:ind w:left="720"/>
        <w:jc w:val="both"/>
        <w:rPr>
          <w:rFonts w:asciiTheme="minorHAnsi" w:hAnsiTheme="minorHAnsi" w:cstheme="minorHAnsi"/>
          <w:b/>
          <w:sz w:val="22"/>
          <w:szCs w:val="22"/>
          <w:lang w:eastAsia="en-US"/>
        </w:rPr>
      </w:pPr>
    </w:p>
    <w:p w:rsidR="00A85D0B" w:rsidRPr="00A85D0B" w:rsidRDefault="00A85D0B" w:rsidP="00A85D0B">
      <w:pPr>
        <w:pStyle w:val="yiv7574255429msonormal3"/>
        <w:numPr>
          <w:ilvl w:val="0"/>
          <w:numId w:val="4"/>
        </w:numPr>
        <w:spacing w:before="0" w:beforeAutospacing="0" w:after="0" w:afterAutospacing="0"/>
        <w:jc w:val="both"/>
        <w:rPr>
          <w:rFonts w:asciiTheme="minorHAnsi" w:hAnsiTheme="minorHAnsi" w:cstheme="minorHAnsi"/>
          <w:b/>
          <w:sz w:val="22"/>
          <w:szCs w:val="22"/>
          <w:lang w:eastAsia="en-US"/>
        </w:rPr>
      </w:pPr>
      <w:r w:rsidRPr="00A85D0B">
        <w:rPr>
          <w:rFonts w:asciiTheme="minorHAnsi" w:hAnsiTheme="minorHAnsi" w:cstheme="minorHAnsi"/>
          <w:b/>
          <w:sz w:val="22"/>
          <w:szCs w:val="22"/>
          <w:lang w:eastAsia="en-US"/>
        </w:rPr>
        <w:t>¿Se considera accidente operacional toda colisión (de vehículos, ciclistas, puntos fijos y móviles)?</w:t>
      </w:r>
    </w:p>
    <w:p w:rsidR="00A85D0B" w:rsidRPr="00A85D0B" w:rsidRDefault="00A85D0B" w:rsidP="00A85D0B">
      <w:pPr>
        <w:pStyle w:val="yiv7574255429msonormal3"/>
        <w:spacing w:before="0" w:beforeAutospacing="0" w:after="0" w:afterAutospacing="0"/>
        <w:ind w:left="720"/>
        <w:jc w:val="both"/>
        <w:rPr>
          <w:rFonts w:asciiTheme="minorHAnsi" w:hAnsiTheme="minorHAnsi" w:cstheme="minorHAnsi"/>
          <w:sz w:val="22"/>
          <w:szCs w:val="22"/>
          <w:lang w:eastAsia="en-US"/>
        </w:rPr>
      </w:pPr>
      <w:r w:rsidRPr="00A85D0B">
        <w:rPr>
          <w:rFonts w:asciiTheme="minorHAnsi" w:hAnsiTheme="minorHAnsi" w:cstheme="minorHAnsi"/>
          <w:b/>
          <w:sz w:val="22"/>
          <w:szCs w:val="22"/>
          <w:lang w:eastAsia="en-US"/>
        </w:rPr>
        <w:t xml:space="preserve">Respuesta: </w:t>
      </w:r>
      <w:r w:rsidRPr="00A85D0B">
        <w:rPr>
          <w:rFonts w:asciiTheme="minorHAnsi" w:hAnsiTheme="minorHAnsi" w:cstheme="minorHAnsi"/>
          <w:sz w:val="22"/>
          <w:szCs w:val="22"/>
          <w:lang w:eastAsia="en-US"/>
        </w:rPr>
        <w:t>Sí</w:t>
      </w:r>
    </w:p>
    <w:p w:rsidR="00A85D0B" w:rsidRPr="00A85D0B" w:rsidRDefault="00A85D0B" w:rsidP="00A85D0B">
      <w:pPr>
        <w:pStyle w:val="yiv7574255429msonormal3"/>
        <w:spacing w:before="0" w:beforeAutospacing="0" w:after="0" w:afterAutospacing="0"/>
        <w:ind w:left="851"/>
        <w:jc w:val="both"/>
        <w:rPr>
          <w:rFonts w:asciiTheme="minorHAnsi" w:hAnsiTheme="minorHAnsi" w:cstheme="minorHAnsi"/>
          <w:b/>
          <w:bCs/>
          <w:sz w:val="22"/>
          <w:szCs w:val="22"/>
          <w:lang w:eastAsia="en-US"/>
        </w:rPr>
      </w:pPr>
    </w:p>
    <w:p w:rsidR="00A85D0B" w:rsidRPr="00A85D0B" w:rsidRDefault="00A85D0B" w:rsidP="00A85D0B">
      <w:pPr>
        <w:pStyle w:val="yiv7574255429msonormal3"/>
        <w:numPr>
          <w:ilvl w:val="0"/>
          <w:numId w:val="4"/>
        </w:numPr>
        <w:spacing w:before="0" w:beforeAutospacing="0" w:after="0" w:afterAutospacing="0"/>
        <w:jc w:val="both"/>
        <w:rPr>
          <w:rFonts w:asciiTheme="minorHAnsi" w:hAnsiTheme="minorHAnsi" w:cstheme="minorHAnsi"/>
          <w:b/>
          <w:bCs/>
          <w:sz w:val="22"/>
          <w:szCs w:val="22"/>
          <w:lang w:eastAsia="en-US"/>
        </w:rPr>
      </w:pPr>
      <w:r w:rsidRPr="00A85D0B">
        <w:rPr>
          <w:rFonts w:asciiTheme="minorHAnsi" w:hAnsiTheme="minorHAnsi" w:cstheme="minorHAnsi"/>
          <w:b/>
          <w:sz w:val="22"/>
          <w:szCs w:val="22"/>
          <w:lang w:eastAsia="en-US"/>
        </w:rPr>
        <w:lastRenderedPageBreak/>
        <w:t>¿Se define un valor específico de la reparación del tren para ser considerado un accidente operacional, o solamente con la indisponibilidad inmediata del tren?</w:t>
      </w:r>
    </w:p>
    <w:p w:rsidR="00A85D0B" w:rsidRPr="00A85D0B" w:rsidRDefault="00A85D0B" w:rsidP="00A85D0B">
      <w:pPr>
        <w:pStyle w:val="yiv7574255429msonormal3"/>
        <w:spacing w:before="0" w:beforeAutospacing="0" w:after="0" w:afterAutospacing="0"/>
        <w:ind w:left="720"/>
        <w:jc w:val="both"/>
        <w:rPr>
          <w:rFonts w:asciiTheme="minorHAnsi" w:hAnsiTheme="minorHAnsi" w:cstheme="minorHAnsi"/>
          <w:b/>
          <w:sz w:val="22"/>
          <w:szCs w:val="22"/>
          <w:lang w:eastAsia="en-US"/>
        </w:rPr>
      </w:pPr>
      <w:r w:rsidRPr="00A85D0B">
        <w:rPr>
          <w:rFonts w:asciiTheme="minorHAnsi" w:hAnsiTheme="minorHAnsi" w:cstheme="minorHAnsi"/>
          <w:b/>
          <w:sz w:val="22"/>
          <w:szCs w:val="22"/>
          <w:lang w:eastAsia="en-US"/>
        </w:rPr>
        <w:t xml:space="preserve">Respuesta: </w:t>
      </w:r>
      <w:r w:rsidRPr="00A85D0B">
        <w:rPr>
          <w:rFonts w:asciiTheme="minorHAnsi" w:hAnsiTheme="minorHAnsi" w:cstheme="minorHAnsi"/>
          <w:sz w:val="22"/>
          <w:szCs w:val="22"/>
          <w:lang w:eastAsia="en-US"/>
        </w:rPr>
        <w:t>No se tiene en cuenta ni el coste de reparación ni la indisponibilidad del tranvía, si sucede el hecho es un accidente operacional.</w:t>
      </w:r>
    </w:p>
    <w:p w:rsidR="00A85D0B" w:rsidRPr="00A85D0B" w:rsidRDefault="00A85D0B" w:rsidP="00A85D0B">
      <w:pPr>
        <w:pStyle w:val="yiv7574255429msonormal3"/>
        <w:spacing w:before="0" w:beforeAutospacing="0" w:after="0" w:afterAutospacing="0"/>
        <w:ind w:left="720"/>
        <w:jc w:val="both"/>
        <w:rPr>
          <w:rFonts w:asciiTheme="minorHAnsi" w:hAnsiTheme="minorHAnsi" w:cstheme="minorHAnsi"/>
          <w:b/>
          <w:sz w:val="22"/>
          <w:szCs w:val="22"/>
          <w:lang w:eastAsia="en-US"/>
        </w:rPr>
      </w:pPr>
    </w:p>
    <w:p w:rsidR="00A85D0B" w:rsidRPr="00A85D0B" w:rsidRDefault="00A85D0B" w:rsidP="00A85D0B">
      <w:pPr>
        <w:pStyle w:val="yiv7574255429msonormal3"/>
        <w:numPr>
          <w:ilvl w:val="0"/>
          <w:numId w:val="4"/>
        </w:numPr>
        <w:spacing w:before="0" w:beforeAutospacing="0" w:after="0" w:afterAutospacing="0"/>
        <w:jc w:val="both"/>
        <w:rPr>
          <w:rFonts w:asciiTheme="minorHAnsi" w:hAnsiTheme="minorHAnsi" w:cstheme="minorHAnsi"/>
          <w:b/>
          <w:bCs/>
          <w:sz w:val="22"/>
          <w:szCs w:val="22"/>
          <w:lang w:eastAsia="en-US"/>
        </w:rPr>
      </w:pPr>
      <w:r w:rsidRPr="00A85D0B">
        <w:rPr>
          <w:rFonts w:asciiTheme="minorHAnsi" w:hAnsiTheme="minorHAnsi" w:cstheme="minorHAnsi"/>
          <w:b/>
          <w:sz w:val="22"/>
          <w:szCs w:val="22"/>
          <w:lang w:eastAsia="en-US"/>
        </w:rPr>
        <w:t>Si la colisión ocasiona una lesión corporal a un tercero ¿se considera un accidente operacional?</w:t>
      </w:r>
    </w:p>
    <w:p w:rsidR="00A85D0B" w:rsidRPr="00A85D0B" w:rsidRDefault="00A85D0B" w:rsidP="00A85D0B">
      <w:pPr>
        <w:pStyle w:val="yiv7574255429msonormal3"/>
        <w:spacing w:before="0" w:beforeAutospacing="0" w:after="0" w:afterAutospacing="0"/>
        <w:ind w:left="720"/>
        <w:jc w:val="both"/>
        <w:rPr>
          <w:rFonts w:asciiTheme="minorHAnsi" w:hAnsiTheme="minorHAnsi" w:cstheme="minorHAnsi"/>
          <w:sz w:val="22"/>
          <w:szCs w:val="22"/>
          <w:lang w:eastAsia="en-US"/>
        </w:rPr>
      </w:pPr>
      <w:r w:rsidRPr="00A85D0B">
        <w:rPr>
          <w:rFonts w:asciiTheme="minorHAnsi" w:hAnsiTheme="minorHAnsi" w:cstheme="minorHAnsi"/>
          <w:b/>
          <w:sz w:val="22"/>
          <w:szCs w:val="22"/>
          <w:lang w:eastAsia="en-US"/>
        </w:rPr>
        <w:t xml:space="preserve">Respuesta: </w:t>
      </w:r>
      <w:r w:rsidRPr="00A85D0B">
        <w:rPr>
          <w:rFonts w:asciiTheme="minorHAnsi" w:hAnsiTheme="minorHAnsi" w:cstheme="minorHAnsi"/>
          <w:sz w:val="22"/>
          <w:szCs w:val="22"/>
          <w:lang w:eastAsia="en-US"/>
        </w:rPr>
        <w:t>Sí.</w:t>
      </w:r>
    </w:p>
    <w:p w:rsidR="00A85D0B" w:rsidRPr="00A85D0B" w:rsidRDefault="00A85D0B" w:rsidP="00A85D0B">
      <w:pPr>
        <w:pStyle w:val="yiv7574255429msonormal3"/>
        <w:spacing w:before="0" w:beforeAutospacing="0"/>
        <w:jc w:val="both"/>
        <w:rPr>
          <w:rFonts w:asciiTheme="minorHAnsi" w:hAnsiTheme="minorHAnsi" w:cstheme="minorHAnsi"/>
          <w:bCs/>
          <w:sz w:val="22"/>
          <w:szCs w:val="22"/>
          <w:lang w:eastAsia="en-US"/>
        </w:rPr>
      </w:pPr>
    </w:p>
    <w:p w:rsidR="00A85D0B" w:rsidRPr="00A85D0B" w:rsidRDefault="00A85D0B" w:rsidP="00A85D0B">
      <w:pPr>
        <w:jc w:val="both"/>
        <w:rPr>
          <w:rFonts w:cstheme="minorHAnsi"/>
          <w:b/>
          <w:lang w:val="pt-BR"/>
        </w:rPr>
      </w:pPr>
      <w:r w:rsidRPr="00A85D0B">
        <w:rPr>
          <w:rFonts w:cstheme="minorHAnsi"/>
          <w:b/>
          <w:lang w:val="pt-BR"/>
        </w:rPr>
        <w:t>Empresa:  METROPOLITANO DE TENERIFE, S.A</w:t>
      </w:r>
    </w:p>
    <w:p w:rsidR="00A85D0B" w:rsidRPr="00A85D0B" w:rsidRDefault="00A85D0B" w:rsidP="00A85D0B">
      <w:pPr>
        <w:pStyle w:val="yiv7574255429msonormal3"/>
        <w:numPr>
          <w:ilvl w:val="0"/>
          <w:numId w:val="5"/>
        </w:numPr>
        <w:spacing w:before="0" w:beforeAutospacing="0" w:after="0" w:afterAutospacing="0"/>
        <w:jc w:val="both"/>
        <w:rPr>
          <w:rFonts w:asciiTheme="minorHAnsi" w:hAnsiTheme="minorHAnsi" w:cstheme="minorHAnsi"/>
          <w:b/>
          <w:sz w:val="22"/>
          <w:szCs w:val="22"/>
          <w:lang w:eastAsia="en-US"/>
        </w:rPr>
      </w:pPr>
      <w:r w:rsidRPr="00A85D0B">
        <w:rPr>
          <w:rFonts w:asciiTheme="minorHAnsi" w:hAnsiTheme="minorHAnsi" w:cstheme="minorHAnsi"/>
          <w:b/>
          <w:sz w:val="22"/>
          <w:szCs w:val="22"/>
          <w:lang w:eastAsia="en-US"/>
        </w:rPr>
        <w:t>¿Todo atropello se considera accidente operacional?</w:t>
      </w:r>
    </w:p>
    <w:p w:rsidR="00A85D0B" w:rsidRPr="00A85D0B" w:rsidRDefault="00A85D0B" w:rsidP="00A85D0B">
      <w:pPr>
        <w:pStyle w:val="yiv7574255429msonormal3"/>
        <w:spacing w:before="0" w:beforeAutospacing="0" w:after="0" w:afterAutospacing="0"/>
        <w:ind w:left="720"/>
        <w:jc w:val="both"/>
        <w:rPr>
          <w:rFonts w:asciiTheme="minorHAnsi" w:hAnsiTheme="minorHAnsi" w:cstheme="minorHAnsi"/>
          <w:b/>
          <w:sz w:val="22"/>
          <w:szCs w:val="22"/>
          <w:lang w:eastAsia="en-US"/>
        </w:rPr>
      </w:pPr>
      <w:r w:rsidRPr="00A85D0B">
        <w:rPr>
          <w:rFonts w:asciiTheme="minorHAnsi" w:hAnsiTheme="minorHAnsi" w:cstheme="minorHAnsi"/>
          <w:b/>
          <w:sz w:val="22"/>
          <w:szCs w:val="22"/>
          <w:lang w:eastAsia="en-US"/>
        </w:rPr>
        <w:t xml:space="preserve">Respuesta:    </w:t>
      </w:r>
      <w:r w:rsidRPr="00A85D0B">
        <w:rPr>
          <w:rFonts w:asciiTheme="minorHAnsi" w:hAnsiTheme="minorHAnsi" w:cstheme="minorHAnsi"/>
          <w:sz w:val="22"/>
          <w:szCs w:val="22"/>
          <w:lang w:eastAsia="en-US"/>
        </w:rPr>
        <w:t>Sí</w:t>
      </w:r>
    </w:p>
    <w:p w:rsidR="00A85D0B" w:rsidRPr="00A85D0B" w:rsidRDefault="00A85D0B" w:rsidP="00A85D0B">
      <w:pPr>
        <w:pStyle w:val="yiv7574255429msonormal3"/>
        <w:spacing w:before="0" w:beforeAutospacing="0" w:after="0" w:afterAutospacing="0"/>
        <w:ind w:left="720"/>
        <w:jc w:val="both"/>
        <w:rPr>
          <w:rFonts w:asciiTheme="minorHAnsi" w:hAnsiTheme="minorHAnsi" w:cstheme="minorHAnsi"/>
          <w:sz w:val="22"/>
          <w:szCs w:val="22"/>
          <w:lang w:eastAsia="en-US"/>
        </w:rPr>
      </w:pPr>
    </w:p>
    <w:p w:rsidR="00A85D0B" w:rsidRPr="00A85D0B" w:rsidRDefault="00A85D0B" w:rsidP="00A85D0B">
      <w:pPr>
        <w:pStyle w:val="yiv7574255429msonormal3"/>
        <w:spacing w:before="0" w:beforeAutospacing="0" w:after="0" w:afterAutospacing="0"/>
        <w:ind w:left="720"/>
        <w:jc w:val="both"/>
        <w:rPr>
          <w:rFonts w:asciiTheme="minorHAnsi" w:hAnsiTheme="minorHAnsi" w:cstheme="minorHAnsi"/>
          <w:sz w:val="22"/>
          <w:szCs w:val="22"/>
          <w:lang w:eastAsia="en-US"/>
        </w:rPr>
      </w:pPr>
      <w:r w:rsidRPr="00A85D0B">
        <w:rPr>
          <w:rFonts w:asciiTheme="minorHAnsi" w:hAnsiTheme="minorHAnsi" w:cstheme="minorHAnsi"/>
          <w:sz w:val="22"/>
          <w:szCs w:val="22"/>
          <w:lang w:eastAsia="en-US"/>
        </w:rPr>
        <w:t>Independientemente del nivel de responsabilidad final sobre el mismo, debemos tenerlos controlados para poder identificar si procede implantar mejoras de seguridad en determinados puntos.</w:t>
      </w:r>
    </w:p>
    <w:p w:rsidR="00A85D0B" w:rsidRPr="00A85D0B" w:rsidRDefault="00A85D0B" w:rsidP="00A85D0B">
      <w:pPr>
        <w:pStyle w:val="yiv7574255429msonormal3"/>
        <w:spacing w:before="0" w:beforeAutospacing="0" w:after="0" w:afterAutospacing="0"/>
        <w:ind w:left="720"/>
        <w:jc w:val="both"/>
        <w:rPr>
          <w:rFonts w:asciiTheme="minorHAnsi" w:hAnsiTheme="minorHAnsi" w:cstheme="minorHAnsi"/>
          <w:b/>
          <w:sz w:val="22"/>
          <w:szCs w:val="22"/>
          <w:lang w:eastAsia="en-US"/>
        </w:rPr>
      </w:pPr>
    </w:p>
    <w:p w:rsidR="00A85D0B" w:rsidRPr="00A85D0B" w:rsidRDefault="00A85D0B" w:rsidP="00A85D0B">
      <w:pPr>
        <w:pStyle w:val="yiv7574255429msonormal3"/>
        <w:numPr>
          <w:ilvl w:val="0"/>
          <w:numId w:val="5"/>
        </w:numPr>
        <w:spacing w:before="0" w:beforeAutospacing="0" w:after="0" w:afterAutospacing="0"/>
        <w:jc w:val="both"/>
        <w:rPr>
          <w:rFonts w:asciiTheme="minorHAnsi" w:hAnsiTheme="minorHAnsi" w:cstheme="minorHAnsi"/>
          <w:b/>
          <w:sz w:val="22"/>
          <w:szCs w:val="22"/>
          <w:lang w:eastAsia="en-US"/>
        </w:rPr>
      </w:pPr>
      <w:r w:rsidRPr="00A85D0B">
        <w:rPr>
          <w:rFonts w:asciiTheme="minorHAnsi" w:hAnsiTheme="minorHAnsi" w:cstheme="minorHAnsi"/>
          <w:b/>
          <w:sz w:val="22"/>
          <w:szCs w:val="22"/>
          <w:lang w:eastAsia="en-US"/>
        </w:rPr>
        <w:t>¿Se considera accidente operacional toda colisión (de vehículos, ciclistas, puntos fijos y móviles)?</w:t>
      </w:r>
    </w:p>
    <w:p w:rsidR="00A85D0B" w:rsidRPr="00A85D0B" w:rsidRDefault="00A85D0B" w:rsidP="00A85D0B">
      <w:pPr>
        <w:pStyle w:val="yiv7574255429msonormal3"/>
        <w:spacing w:before="0" w:beforeAutospacing="0" w:after="0" w:afterAutospacing="0"/>
        <w:ind w:left="720"/>
        <w:jc w:val="both"/>
        <w:rPr>
          <w:rFonts w:asciiTheme="minorHAnsi" w:hAnsiTheme="minorHAnsi" w:cstheme="minorHAnsi"/>
          <w:b/>
          <w:sz w:val="22"/>
          <w:szCs w:val="22"/>
          <w:lang w:eastAsia="en-US"/>
        </w:rPr>
      </w:pPr>
      <w:r w:rsidRPr="00A85D0B">
        <w:rPr>
          <w:rFonts w:asciiTheme="minorHAnsi" w:hAnsiTheme="minorHAnsi" w:cstheme="minorHAnsi"/>
          <w:b/>
          <w:sz w:val="22"/>
          <w:szCs w:val="22"/>
          <w:lang w:eastAsia="en-US"/>
        </w:rPr>
        <w:t xml:space="preserve">Respuesta:   </w:t>
      </w:r>
      <w:r w:rsidRPr="00A85D0B">
        <w:rPr>
          <w:rFonts w:asciiTheme="minorHAnsi" w:hAnsiTheme="minorHAnsi" w:cstheme="minorHAnsi"/>
          <w:sz w:val="22"/>
          <w:szCs w:val="22"/>
          <w:lang w:eastAsia="en-US"/>
        </w:rPr>
        <w:t xml:space="preserve">Sí </w:t>
      </w:r>
    </w:p>
    <w:p w:rsidR="00A85D0B" w:rsidRPr="00A85D0B" w:rsidRDefault="00A85D0B" w:rsidP="00A85D0B">
      <w:pPr>
        <w:pStyle w:val="yiv7574255429msonormal3"/>
        <w:spacing w:before="0" w:beforeAutospacing="0" w:after="0" w:afterAutospacing="0"/>
        <w:ind w:left="720"/>
        <w:jc w:val="both"/>
        <w:rPr>
          <w:rFonts w:asciiTheme="minorHAnsi" w:hAnsiTheme="minorHAnsi" w:cstheme="minorHAnsi"/>
          <w:sz w:val="22"/>
          <w:szCs w:val="22"/>
          <w:lang w:eastAsia="en-US"/>
        </w:rPr>
      </w:pPr>
    </w:p>
    <w:p w:rsidR="00A85D0B" w:rsidRPr="00A85D0B" w:rsidRDefault="00A85D0B" w:rsidP="00A85D0B">
      <w:pPr>
        <w:pStyle w:val="yiv7574255429msonormal3"/>
        <w:spacing w:before="0" w:beforeAutospacing="0" w:after="0" w:afterAutospacing="0"/>
        <w:ind w:left="720"/>
        <w:jc w:val="both"/>
        <w:rPr>
          <w:rFonts w:asciiTheme="minorHAnsi" w:hAnsiTheme="minorHAnsi" w:cstheme="minorHAnsi"/>
          <w:sz w:val="22"/>
          <w:szCs w:val="22"/>
          <w:lang w:eastAsia="en-US"/>
        </w:rPr>
      </w:pPr>
      <w:r w:rsidRPr="00A85D0B">
        <w:rPr>
          <w:rFonts w:asciiTheme="minorHAnsi" w:hAnsiTheme="minorHAnsi" w:cstheme="minorHAnsi"/>
          <w:sz w:val="22"/>
          <w:szCs w:val="22"/>
          <w:lang w:eastAsia="en-US"/>
        </w:rPr>
        <w:t xml:space="preserve">No </w:t>
      </w:r>
      <w:proofErr w:type="gramStart"/>
      <w:r w:rsidRPr="00A85D0B">
        <w:rPr>
          <w:rFonts w:asciiTheme="minorHAnsi" w:hAnsiTheme="minorHAnsi" w:cstheme="minorHAnsi"/>
          <w:sz w:val="22"/>
          <w:szCs w:val="22"/>
          <w:lang w:eastAsia="en-US"/>
        </w:rPr>
        <w:t>obstante</w:t>
      </w:r>
      <w:proofErr w:type="gramEnd"/>
      <w:r w:rsidRPr="00A85D0B">
        <w:rPr>
          <w:rFonts w:asciiTheme="minorHAnsi" w:hAnsiTheme="minorHAnsi" w:cstheme="minorHAnsi"/>
          <w:sz w:val="22"/>
          <w:szCs w:val="22"/>
          <w:lang w:eastAsia="en-US"/>
        </w:rPr>
        <w:t xml:space="preserve"> con el objeto de favorecer el análisis y el establecimiento de medidas u actuaciones, es recomendable disponer además del desglose del indicador, incluso diferenciando por quién tuvo la culpa. </w:t>
      </w:r>
    </w:p>
    <w:p w:rsidR="00A85D0B" w:rsidRPr="00A85D0B" w:rsidRDefault="00A85D0B" w:rsidP="00A85D0B">
      <w:pPr>
        <w:pStyle w:val="yiv7574255429msonormal3"/>
        <w:spacing w:before="0" w:beforeAutospacing="0" w:after="0" w:afterAutospacing="0"/>
        <w:ind w:left="851"/>
        <w:jc w:val="both"/>
        <w:rPr>
          <w:rFonts w:asciiTheme="minorHAnsi" w:hAnsiTheme="minorHAnsi" w:cstheme="minorHAnsi"/>
          <w:b/>
          <w:bCs/>
          <w:sz w:val="22"/>
          <w:szCs w:val="22"/>
          <w:lang w:eastAsia="en-US"/>
        </w:rPr>
      </w:pPr>
    </w:p>
    <w:p w:rsidR="00A85D0B" w:rsidRPr="00A85D0B" w:rsidRDefault="00A85D0B" w:rsidP="00A85D0B">
      <w:pPr>
        <w:pStyle w:val="yiv7574255429msonormal3"/>
        <w:numPr>
          <w:ilvl w:val="0"/>
          <w:numId w:val="5"/>
        </w:numPr>
        <w:spacing w:before="0" w:beforeAutospacing="0" w:after="0" w:afterAutospacing="0"/>
        <w:jc w:val="both"/>
        <w:rPr>
          <w:rFonts w:asciiTheme="minorHAnsi" w:hAnsiTheme="minorHAnsi" w:cstheme="minorHAnsi"/>
          <w:b/>
          <w:bCs/>
          <w:sz w:val="22"/>
          <w:szCs w:val="22"/>
          <w:lang w:eastAsia="en-US"/>
        </w:rPr>
      </w:pPr>
      <w:r w:rsidRPr="00A85D0B">
        <w:rPr>
          <w:rFonts w:asciiTheme="minorHAnsi" w:hAnsiTheme="minorHAnsi" w:cstheme="minorHAnsi"/>
          <w:b/>
          <w:sz w:val="22"/>
          <w:szCs w:val="22"/>
          <w:lang w:eastAsia="en-US"/>
        </w:rPr>
        <w:t>¿Se define un valor específico de la reparación del tren para ser considerado un accidente operacional, o solamente con la indisponibilidad inmediata del tren?</w:t>
      </w:r>
    </w:p>
    <w:p w:rsidR="00A85D0B" w:rsidRPr="00A85D0B" w:rsidRDefault="00A85D0B" w:rsidP="00A85D0B">
      <w:pPr>
        <w:pStyle w:val="yiv7574255429msonormal3"/>
        <w:spacing w:before="0" w:beforeAutospacing="0" w:after="0" w:afterAutospacing="0"/>
        <w:ind w:left="720"/>
        <w:jc w:val="both"/>
        <w:rPr>
          <w:rFonts w:asciiTheme="minorHAnsi" w:hAnsiTheme="minorHAnsi" w:cstheme="minorHAnsi"/>
          <w:b/>
          <w:sz w:val="22"/>
          <w:szCs w:val="22"/>
          <w:lang w:eastAsia="en-US"/>
        </w:rPr>
      </w:pPr>
      <w:r w:rsidRPr="00A85D0B">
        <w:rPr>
          <w:rFonts w:asciiTheme="minorHAnsi" w:hAnsiTheme="minorHAnsi" w:cstheme="minorHAnsi"/>
          <w:b/>
          <w:sz w:val="22"/>
          <w:szCs w:val="22"/>
          <w:lang w:eastAsia="en-US"/>
        </w:rPr>
        <w:t xml:space="preserve">Respuesta:   </w:t>
      </w:r>
      <w:r w:rsidRPr="00A85D0B">
        <w:rPr>
          <w:rFonts w:asciiTheme="minorHAnsi" w:hAnsiTheme="minorHAnsi" w:cstheme="minorHAnsi"/>
          <w:sz w:val="22"/>
          <w:szCs w:val="22"/>
          <w:lang w:eastAsia="en-US"/>
        </w:rPr>
        <w:t xml:space="preserve">No, se considera accidente todo tipo de colisión. Con excepción de aquellos sucesos cuya repercusión económica estén por debajo de los 200,00 €.  Siendo estos últimos, afecciones prácticamente despreciables. </w:t>
      </w:r>
    </w:p>
    <w:p w:rsidR="00A85D0B" w:rsidRPr="00A85D0B" w:rsidRDefault="00A85D0B" w:rsidP="00A85D0B">
      <w:pPr>
        <w:pStyle w:val="yiv7574255429msonormal3"/>
        <w:spacing w:before="0" w:beforeAutospacing="0" w:after="0" w:afterAutospacing="0"/>
        <w:ind w:left="720"/>
        <w:jc w:val="both"/>
        <w:rPr>
          <w:rFonts w:asciiTheme="minorHAnsi" w:hAnsiTheme="minorHAnsi" w:cstheme="minorHAnsi"/>
          <w:sz w:val="22"/>
          <w:szCs w:val="22"/>
          <w:lang w:eastAsia="en-US"/>
        </w:rPr>
      </w:pPr>
    </w:p>
    <w:p w:rsidR="00A85D0B" w:rsidRPr="00A85D0B" w:rsidRDefault="00A85D0B" w:rsidP="00A85D0B">
      <w:pPr>
        <w:pStyle w:val="yiv7574255429msonormal3"/>
        <w:spacing w:before="0" w:beforeAutospacing="0" w:after="0" w:afterAutospacing="0"/>
        <w:ind w:left="720"/>
        <w:jc w:val="both"/>
        <w:rPr>
          <w:rFonts w:asciiTheme="minorHAnsi" w:hAnsiTheme="minorHAnsi" w:cstheme="minorHAnsi"/>
          <w:sz w:val="22"/>
          <w:szCs w:val="22"/>
          <w:lang w:eastAsia="en-US"/>
        </w:rPr>
      </w:pPr>
      <w:r w:rsidRPr="00A85D0B">
        <w:rPr>
          <w:rFonts w:asciiTheme="minorHAnsi" w:hAnsiTheme="minorHAnsi" w:cstheme="minorHAnsi"/>
          <w:sz w:val="22"/>
          <w:szCs w:val="22"/>
          <w:lang w:eastAsia="en-US"/>
        </w:rPr>
        <w:t xml:space="preserve">Las consecuencias de un evento (por </w:t>
      </w:r>
      <w:r w:rsidRPr="00A85D0B">
        <w:rPr>
          <w:rFonts w:asciiTheme="minorHAnsi" w:hAnsiTheme="minorHAnsi" w:cstheme="minorHAnsi"/>
          <w:sz w:val="22"/>
          <w:szCs w:val="22"/>
          <w:lang w:eastAsia="en-US"/>
        </w:rPr>
        <w:t>ejemplo,</w:t>
      </w:r>
      <w:r w:rsidRPr="00A85D0B">
        <w:rPr>
          <w:rFonts w:asciiTheme="minorHAnsi" w:hAnsiTheme="minorHAnsi" w:cstheme="minorHAnsi"/>
          <w:sz w:val="22"/>
          <w:szCs w:val="22"/>
          <w:lang w:eastAsia="en-US"/>
        </w:rPr>
        <w:t xml:space="preserve"> colisión con un camión) pueden depender del factor suerte y por centímetros o décimas de segundo estar hablando de daños de pintura, daños leves a la carrocería, o bien de un descarrilamiento con graves daños materiales), pero el análisis de la naturaleza del accidente nos debe servir para prevenir o reducir la causa de ese potencial accidente de graves consecuencias.</w:t>
      </w:r>
    </w:p>
    <w:p w:rsidR="00A85D0B" w:rsidRPr="00A85D0B" w:rsidRDefault="00A85D0B" w:rsidP="00A85D0B">
      <w:pPr>
        <w:pStyle w:val="yiv7574255429msonormal3"/>
        <w:spacing w:before="0" w:beforeAutospacing="0" w:after="0" w:afterAutospacing="0"/>
        <w:ind w:left="720"/>
        <w:jc w:val="both"/>
        <w:rPr>
          <w:rFonts w:asciiTheme="minorHAnsi" w:hAnsiTheme="minorHAnsi" w:cstheme="minorHAnsi"/>
          <w:b/>
          <w:sz w:val="22"/>
          <w:szCs w:val="22"/>
          <w:lang w:eastAsia="en-US"/>
        </w:rPr>
      </w:pPr>
    </w:p>
    <w:p w:rsidR="00A85D0B" w:rsidRPr="00A85D0B" w:rsidRDefault="00A85D0B" w:rsidP="00A85D0B">
      <w:pPr>
        <w:pStyle w:val="yiv7574255429msonormal3"/>
        <w:numPr>
          <w:ilvl w:val="0"/>
          <w:numId w:val="5"/>
        </w:numPr>
        <w:spacing w:before="0" w:beforeAutospacing="0" w:after="0" w:afterAutospacing="0"/>
        <w:jc w:val="both"/>
        <w:rPr>
          <w:rFonts w:asciiTheme="minorHAnsi" w:hAnsiTheme="minorHAnsi" w:cstheme="minorHAnsi"/>
          <w:b/>
          <w:bCs/>
          <w:sz w:val="22"/>
          <w:szCs w:val="22"/>
          <w:lang w:eastAsia="en-US"/>
        </w:rPr>
      </w:pPr>
      <w:r w:rsidRPr="00A85D0B">
        <w:rPr>
          <w:rFonts w:asciiTheme="minorHAnsi" w:hAnsiTheme="minorHAnsi" w:cstheme="minorHAnsi"/>
          <w:b/>
          <w:sz w:val="22"/>
          <w:szCs w:val="22"/>
          <w:lang w:eastAsia="en-US"/>
        </w:rPr>
        <w:t>Si la colisión ocasiona una lesión corporal a un tercero ¿se considera un accidente operacional?</w:t>
      </w:r>
    </w:p>
    <w:p w:rsidR="00A85D0B" w:rsidRPr="00A85D0B" w:rsidRDefault="00A85D0B" w:rsidP="00A85D0B">
      <w:pPr>
        <w:pStyle w:val="yiv7574255429msonormal3"/>
        <w:spacing w:before="0" w:beforeAutospacing="0" w:after="0" w:afterAutospacing="0"/>
        <w:ind w:left="720"/>
        <w:jc w:val="both"/>
        <w:rPr>
          <w:rFonts w:asciiTheme="minorHAnsi" w:hAnsiTheme="minorHAnsi" w:cstheme="minorHAnsi"/>
          <w:sz w:val="22"/>
          <w:szCs w:val="22"/>
          <w:lang w:eastAsia="en-US"/>
        </w:rPr>
      </w:pPr>
      <w:r w:rsidRPr="00A85D0B">
        <w:rPr>
          <w:rFonts w:asciiTheme="minorHAnsi" w:hAnsiTheme="minorHAnsi" w:cstheme="minorHAnsi"/>
          <w:b/>
          <w:sz w:val="22"/>
          <w:szCs w:val="22"/>
          <w:lang w:eastAsia="en-US"/>
        </w:rPr>
        <w:t>Respuesta</w:t>
      </w:r>
      <w:r w:rsidRPr="00A85D0B">
        <w:rPr>
          <w:rFonts w:asciiTheme="minorHAnsi" w:hAnsiTheme="minorHAnsi" w:cstheme="minorHAnsi"/>
          <w:sz w:val="22"/>
          <w:szCs w:val="22"/>
          <w:lang w:eastAsia="en-US"/>
        </w:rPr>
        <w:t xml:space="preserve">:  Sí. </w:t>
      </w:r>
    </w:p>
    <w:p w:rsidR="00A85D0B" w:rsidRPr="00A85D0B" w:rsidRDefault="00A85D0B" w:rsidP="00A85D0B">
      <w:pPr>
        <w:pStyle w:val="yiv7574255429msonormal3"/>
        <w:spacing w:before="0" w:beforeAutospacing="0" w:after="0" w:afterAutospacing="0"/>
        <w:ind w:left="720"/>
        <w:jc w:val="both"/>
        <w:rPr>
          <w:rFonts w:asciiTheme="minorHAnsi" w:hAnsiTheme="minorHAnsi" w:cstheme="minorHAnsi"/>
          <w:sz w:val="22"/>
          <w:szCs w:val="22"/>
          <w:lang w:eastAsia="en-US"/>
        </w:rPr>
      </w:pPr>
    </w:p>
    <w:p w:rsidR="00A85D0B" w:rsidRPr="00A85D0B" w:rsidRDefault="00A85D0B" w:rsidP="00A85D0B">
      <w:pPr>
        <w:pStyle w:val="yiv7574255429msonormal3"/>
        <w:spacing w:before="0" w:beforeAutospacing="0" w:after="0" w:afterAutospacing="0"/>
        <w:ind w:left="720"/>
        <w:jc w:val="both"/>
        <w:rPr>
          <w:rFonts w:asciiTheme="minorHAnsi" w:hAnsiTheme="minorHAnsi" w:cstheme="minorHAnsi"/>
          <w:b/>
          <w:sz w:val="22"/>
          <w:szCs w:val="22"/>
          <w:lang w:eastAsia="en-US"/>
        </w:rPr>
      </w:pPr>
      <w:r w:rsidRPr="00A85D0B">
        <w:rPr>
          <w:rFonts w:asciiTheme="minorHAnsi" w:hAnsiTheme="minorHAnsi" w:cstheme="minorHAnsi"/>
          <w:sz w:val="22"/>
          <w:szCs w:val="22"/>
          <w:lang w:eastAsia="en-US"/>
        </w:rPr>
        <w:t>Un accidente que dañe colateralmente a terceros debería considerarse accidente operacional.</w:t>
      </w:r>
    </w:p>
    <w:p w:rsidR="00A85D0B" w:rsidRPr="00A85D0B" w:rsidRDefault="00A85D0B" w:rsidP="00A85D0B">
      <w:pPr>
        <w:rPr>
          <w:rFonts w:cstheme="minorHAnsi"/>
        </w:rPr>
      </w:pPr>
    </w:p>
    <w:p w:rsidR="00A85D0B" w:rsidRPr="00A85D0B" w:rsidRDefault="00A85D0B" w:rsidP="00A85D0B">
      <w:pPr>
        <w:rPr>
          <w:rFonts w:cstheme="minorHAnsi"/>
        </w:rPr>
      </w:pPr>
    </w:p>
    <w:p w:rsidR="00A85D0B" w:rsidRPr="00A85D0B" w:rsidRDefault="00A85D0B" w:rsidP="00A85D0B">
      <w:pPr>
        <w:jc w:val="both"/>
        <w:rPr>
          <w:rFonts w:cstheme="minorHAnsi"/>
        </w:rPr>
      </w:pPr>
      <w:r w:rsidRPr="00A85D0B">
        <w:rPr>
          <w:rFonts w:cstheme="minorHAnsi"/>
          <w:b/>
          <w:lang w:val="pt-BR"/>
        </w:rPr>
        <w:lastRenderedPageBreak/>
        <w:t xml:space="preserve">Empresa: </w:t>
      </w:r>
      <w:proofErr w:type="spellStart"/>
      <w:r w:rsidRPr="00A85D0B">
        <w:rPr>
          <w:rFonts w:cstheme="minorHAnsi"/>
          <w:b/>
          <w:lang w:val="pt-BR"/>
        </w:rPr>
        <w:t>Tranvía</w:t>
      </w:r>
      <w:proofErr w:type="spellEnd"/>
      <w:r w:rsidRPr="00A85D0B">
        <w:rPr>
          <w:rFonts w:cstheme="minorHAnsi"/>
          <w:b/>
          <w:lang w:val="pt-BR"/>
        </w:rPr>
        <w:t xml:space="preserve"> de Murcia</w:t>
      </w:r>
    </w:p>
    <w:p w:rsidR="00A85D0B" w:rsidRPr="00A85D0B" w:rsidRDefault="00A85D0B" w:rsidP="00A85D0B">
      <w:pPr>
        <w:jc w:val="both"/>
        <w:rPr>
          <w:rFonts w:cstheme="minorHAnsi"/>
        </w:rPr>
      </w:pPr>
      <w:r w:rsidRPr="00A85D0B">
        <w:rPr>
          <w:rFonts w:cstheme="minorHAnsi"/>
          <w:b/>
          <w:bCs/>
        </w:rPr>
        <w:t>1.</w:t>
      </w:r>
      <w:r w:rsidRPr="00A85D0B">
        <w:rPr>
          <w:rFonts w:cstheme="minorHAnsi"/>
        </w:rPr>
        <w:t>    </w:t>
      </w:r>
      <w:proofErr w:type="gramStart"/>
      <w:r w:rsidRPr="00A85D0B">
        <w:rPr>
          <w:rFonts w:cstheme="minorHAnsi"/>
        </w:rPr>
        <w:t xml:space="preserve">   </w:t>
      </w:r>
      <w:r w:rsidRPr="00A85D0B">
        <w:rPr>
          <w:rFonts w:cstheme="minorHAnsi"/>
          <w:b/>
          <w:bCs/>
        </w:rPr>
        <w:t>¿</w:t>
      </w:r>
      <w:proofErr w:type="gramEnd"/>
      <w:r w:rsidRPr="00A85D0B">
        <w:rPr>
          <w:rFonts w:cstheme="minorHAnsi"/>
          <w:b/>
          <w:bCs/>
        </w:rPr>
        <w:t>Todo atropello se considera accidente operacional?</w:t>
      </w:r>
    </w:p>
    <w:p w:rsidR="00A85D0B" w:rsidRPr="00A85D0B" w:rsidRDefault="00A85D0B" w:rsidP="00A85D0B">
      <w:pPr>
        <w:pStyle w:val="m5482212900048112123m-1938579371756836177yiv7574255429msonormal3"/>
        <w:spacing w:beforeAutospacing="0" w:after="0" w:afterAutospacing="0"/>
        <w:ind w:left="720"/>
        <w:jc w:val="both"/>
        <w:rPr>
          <w:rFonts w:asciiTheme="minorHAnsi" w:hAnsiTheme="minorHAnsi" w:cstheme="minorHAnsi"/>
          <w:sz w:val="22"/>
          <w:szCs w:val="22"/>
          <w:lang w:val="es-ES"/>
        </w:rPr>
      </w:pPr>
      <w:r w:rsidRPr="00A85D0B">
        <w:rPr>
          <w:rFonts w:asciiTheme="minorHAnsi" w:hAnsiTheme="minorHAnsi" w:cstheme="minorHAnsi"/>
          <w:sz w:val="22"/>
          <w:szCs w:val="22"/>
        </w:rPr>
        <w:t>Respuesta: Sí. El atropello se considera accidente en tanto que se trata de “daños causados a personas por material rodante”.</w:t>
      </w:r>
    </w:p>
    <w:p w:rsidR="00A85D0B" w:rsidRPr="00A85D0B" w:rsidRDefault="00A85D0B" w:rsidP="00A85D0B">
      <w:pPr>
        <w:pStyle w:val="m5482212900048112123m-1938579371756836177yiv7574255429msonormal3"/>
        <w:spacing w:beforeAutospacing="0" w:after="0" w:afterAutospacing="0"/>
        <w:ind w:left="720"/>
        <w:jc w:val="both"/>
        <w:rPr>
          <w:rFonts w:asciiTheme="minorHAnsi" w:hAnsiTheme="minorHAnsi" w:cstheme="minorHAnsi"/>
          <w:sz w:val="22"/>
          <w:szCs w:val="22"/>
          <w:lang w:val="es-ES"/>
        </w:rPr>
      </w:pPr>
      <w:r w:rsidRPr="00A85D0B">
        <w:rPr>
          <w:rFonts w:asciiTheme="minorHAnsi" w:hAnsiTheme="minorHAnsi" w:cstheme="minorHAnsi"/>
          <w:sz w:val="22"/>
          <w:szCs w:val="22"/>
        </w:rPr>
        <w:t> </w:t>
      </w:r>
      <w:r w:rsidRPr="00A85D0B">
        <w:rPr>
          <w:rFonts w:asciiTheme="minorHAnsi" w:hAnsiTheme="minorHAnsi" w:cstheme="minorHAnsi"/>
          <w:sz w:val="22"/>
          <w:szCs w:val="22"/>
          <w:lang w:val="es-ES"/>
        </w:rPr>
        <w:t>·         Accidente: suceso repentino, no deseado ni intencionado, o una cadena de sucesos de ese tipo, de consecuencias perjudiciales; los accidentes se dividen en las siguientes categorías: colisiones, descarrilamientos, accidentes en pasos a nivel, daños causados a personas por material rodante en movimiento, incendios y otros.</w:t>
      </w:r>
    </w:p>
    <w:p w:rsidR="00A85D0B" w:rsidRPr="00A85D0B" w:rsidRDefault="00A85D0B" w:rsidP="00A85D0B">
      <w:pPr>
        <w:pStyle w:val="m5482212900048112123m-1938579371756836177yiv7574255429msonormal3"/>
        <w:spacing w:beforeAutospacing="0" w:after="0" w:afterAutospacing="0"/>
        <w:ind w:left="720"/>
        <w:jc w:val="both"/>
        <w:rPr>
          <w:rFonts w:asciiTheme="minorHAnsi" w:hAnsiTheme="minorHAnsi" w:cstheme="minorHAnsi"/>
          <w:sz w:val="22"/>
          <w:szCs w:val="22"/>
          <w:lang w:val="es-ES"/>
        </w:rPr>
      </w:pPr>
      <w:r w:rsidRPr="00A85D0B">
        <w:rPr>
          <w:rFonts w:asciiTheme="minorHAnsi" w:hAnsiTheme="minorHAnsi" w:cstheme="minorHAnsi"/>
          <w:b/>
          <w:bCs/>
          <w:sz w:val="22"/>
          <w:szCs w:val="22"/>
        </w:rPr>
        <w:t> </w:t>
      </w:r>
    </w:p>
    <w:p w:rsidR="00A85D0B" w:rsidRPr="00A85D0B" w:rsidRDefault="00A85D0B" w:rsidP="00A85D0B">
      <w:pPr>
        <w:pStyle w:val="m5482212900048112123m-1938579371756836177yiv7574255429msonormal3"/>
        <w:spacing w:beforeAutospacing="0" w:after="0" w:afterAutospacing="0"/>
        <w:ind w:left="720"/>
        <w:jc w:val="both"/>
        <w:rPr>
          <w:rFonts w:asciiTheme="minorHAnsi" w:hAnsiTheme="minorHAnsi" w:cstheme="minorHAnsi"/>
          <w:sz w:val="22"/>
          <w:szCs w:val="22"/>
          <w:lang w:val="es-ES"/>
        </w:rPr>
      </w:pPr>
      <w:r w:rsidRPr="00A85D0B">
        <w:rPr>
          <w:rFonts w:asciiTheme="minorHAnsi" w:hAnsiTheme="minorHAnsi" w:cstheme="minorHAnsi"/>
          <w:b/>
          <w:bCs/>
          <w:sz w:val="22"/>
          <w:szCs w:val="22"/>
        </w:rPr>
        <w:t> 2.</w:t>
      </w:r>
      <w:r w:rsidRPr="00A85D0B">
        <w:rPr>
          <w:rFonts w:asciiTheme="minorHAnsi" w:hAnsiTheme="minorHAnsi" w:cstheme="minorHAnsi"/>
          <w:sz w:val="22"/>
          <w:szCs w:val="22"/>
        </w:rPr>
        <w:t>    </w:t>
      </w:r>
      <w:proofErr w:type="gramStart"/>
      <w:r w:rsidRPr="00A85D0B">
        <w:rPr>
          <w:rFonts w:asciiTheme="minorHAnsi" w:hAnsiTheme="minorHAnsi" w:cstheme="minorHAnsi"/>
          <w:sz w:val="22"/>
          <w:szCs w:val="22"/>
        </w:rPr>
        <w:t xml:space="preserve">   </w:t>
      </w:r>
      <w:r w:rsidRPr="00A85D0B">
        <w:rPr>
          <w:rFonts w:asciiTheme="minorHAnsi" w:hAnsiTheme="minorHAnsi" w:cstheme="minorHAnsi"/>
          <w:b/>
          <w:bCs/>
          <w:sz w:val="22"/>
          <w:szCs w:val="22"/>
        </w:rPr>
        <w:t>¿</w:t>
      </w:r>
      <w:proofErr w:type="gramEnd"/>
      <w:r w:rsidRPr="00A85D0B">
        <w:rPr>
          <w:rFonts w:asciiTheme="minorHAnsi" w:hAnsiTheme="minorHAnsi" w:cstheme="minorHAnsi"/>
          <w:b/>
          <w:bCs/>
          <w:sz w:val="22"/>
          <w:szCs w:val="22"/>
        </w:rPr>
        <w:t>Se considera accidente operacional toda colisión (de vehículos, ciclistas, puntos fijos y móviles)?</w:t>
      </w:r>
    </w:p>
    <w:p w:rsidR="00A85D0B" w:rsidRPr="00A85D0B" w:rsidRDefault="00A85D0B" w:rsidP="00A85D0B">
      <w:pPr>
        <w:pStyle w:val="m5482212900048112123m-1938579371756836177yiv7574255429msonormal3"/>
        <w:spacing w:beforeAutospacing="0" w:after="0" w:afterAutospacing="0"/>
        <w:ind w:left="720"/>
        <w:jc w:val="both"/>
        <w:rPr>
          <w:rFonts w:asciiTheme="minorHAnsi" w:hAnsiTheme="minorHAnsi" w:cstheme="minorHAnsi"/>
          <w:sz w:val="22"/>
          <w:szCs w:val="22"/>
          <w:lang w:val="es-ES"/>
        </w:rPr>
      </w:pPr>
      <w:r w:rsidRPr="00A85D0B">
        <w:rPr>
          <w:rFonts w:asciiTheme="minorHAnsi" w:hAnsiTheme="minorHAnsi" w:cstheme="minorHAnsi"/>
          <w:sz w:val="22"/>
          <w:szCs w:val="22"/>
        </w:rPr>
        <w:t>Respuesta: Sí. Se considera accidente la colisión de un tranvía con cualquier otro vehículo u objeto.</w:t>
      </w:r>
    </w:p>
    <w:p w:rsidR="00A85D0B" w:rsidRPr="00A85D0B" w:rsidRDefault="00A85D0B" w:rsidP="00A85D0B">
      <w:pPr>
        <w:pStyle w:val="m5482212900048112123m-1938579371756836177yiv7574255429msonormal3"/>
        <w:spacing w:beforeAutospacing="0" w:after="0" w:afterAutospacing="0"/>
        <w:ind w:left="720"/>
        <w:jc w:val="both"/>
        <w:rPr>
          <w:rFonts w:asciiTheme="minorHAnsi" w:hAnsiTheme="minorHAnsi" w:cstheme="minorHAnsi"/>
          <w:sz w:val="22"/>
          <w:szCs w:val="22"/>
          <w:lang w:val="es-ES"/>
        </w:rPr>
      </w:pPr>
      <w:r w:rsidRPr="00A85D0B">
        <w:rPr>
          <w:rFonts w:asciiTheme="minorHAnsi" w:hAnsiTheme="minorHAnsi" w:cstheme="minorHAnsi"/>
          <w:sz w:val="22"/>
          <w:szCs w:val="22"/>
        </w:rPr>
        <w:t> </w:t>
      </w:r>
      <w:r w:rsidRPr="00A85D0B">
        <w:rPr>
          <w:rFonts w:asciiTheme="minorHAnsi" w:hAnsiTheme="minorHAnsi" w:cstheme="minorHAnsi"/>
          <w:sz w:val="22"/>
          <w:szCs w:val="22"/>
          <w:lang w:val="es-ES"/>
        </w:rPr>
        <w:t>·         Colisión entre tranvías: choque frontal, alcance por detrás o colisión lateral entre una parte de un tranvía y una parte de otro tranvía o vehículo tranviario, o con material rodante de maniobras.</w:t>
      </w:r>
    </w:p>
    <w:p w:rsidR="00A85D0B" w:rsidRPr="00A85D0B" w:rsidRDefault="00A85D0B" w:rsidP="00A85D0B">
      <w:pPr>
        <w:spacing w:before="100" w:beforeAutospacing="1" w:after="60"/>
        <w:ind w:left="709"/>
        <w:jc w:val="both"/>
        <w:rPr>
          <w:rFonts w:cstheme="minorHAnsi"/>
          <w:lang w:val="es-ES"/>
        </w:rPr>
      </w:pPr>
      <w:r w:rsidRPr="00A85D0B">
        <w:rPr>
          <w:rFonts w:cstheme="minorHAnsi"/>
          <w:lang w:val="es-ES"/>
        </w:rPr>
        <w:t xml:space="preserve">·         Colisión de tranvía con un obstáculo dentro del </w:t>
      </w:r>
      <w:bookmarkStart w:id="0" w:name="_GoBack"/>
      <w:bookmarkEnd w:id="0"/>
      <w:r w:rsidRPr="00A85D0B">
        <w:rPr>
          <w:rFonts w:cstheme="minorHAnsi"/>
          <w:lang w:val="es-ES"/>
        </w:rPr>
        <w:t xml:space="preserve">gálibo de libre paso: colisión entre una parte de un tranvía y objetos fijos o temporalmente presentes en la vía férrea o cerca de esta (*) </w:t>
      </w:r>
    </w:p>
    <w:p w:rsidR="00A85D0B" w:rsidRPr="00A85D0B" w:rsidRDefault="00A85D0B" w:rsidP="00A85D0B">
      <w:pPr>
        <w:spacing w:before="100" w:beforeAutospacing="1" w:after="60"/>
        <w:ind w:left="1071"/>
        <w:jc w:val="both"/>
        <w:rPr>
          <w:rFonts w:cstheme="minorHAnsi"/>
          <w:lang w:val="es-ES"/>
        </w:rPr>
      </w:pPr>
      <w:r w:rsidRPr="00A85D0B">
        <w:rPr>
          <w:rFonts w:cstheme="minorHAnsi"/>
          <w:lang w:val="es-ES"/>
        </w:rPr>
        <w:t>·         Colisión de tranvía con vehículo: colisión entre una parte de un tranvía y un vehículo del tráfico de carretera (con o sin motor**), bien sea en un paso semaforizado o fuera de él.</w:t>
      </w:r>
    </w:p>
    <w:p w:rsidR="00A85D0B" w:rsidRPr="00A85D0B" w:rsidRDefault="00A85D0B" w:rsidP="00A85D0B">
      <w:pPr>
        <w:pStyle w:val="m5482212900048112123m-1938579371756836177yiv7574255429msonormal3"/>
        <w:ind w:left="709"/>
        <w:rPr>
          <w:rFonts w:asciiTheme="minorHAnsi" w:hAnsiTheme="minorHAnsi" w:cstheme="minorHAnsi"/>
          <w:sz w:val="22"/>
          <w:szCs w:val="22"/>
          <w:lang w:val="es-ES"/>
        </w:rPr>
      </w:pPr>
      <w:r w:rsidRPr="00A85D0B">
        <w:rPr>
          <w:rFonts w:asciiTheme="minorHAnsi" w:hAnsiTheme="minorHAnsi" w:cstheme="minorHAnsi"/>
          <w:i/>
          <w:iCs/>
          <w:sz w:val="22"/>
          <w:szCs w:val="22"/>
        </w:rPr>
        <w:t>(*) en caso de colisión con algún objeto que ha sido perdido por un vehículo de carretera o por un usuario en pasos semaforizados, así como la colisión con las líneas aéreas de contacto / catenaria se estudia cada caso concreto.</w:t>
      </w:r>
    </w:p>
    <w:p w:rsidR="00A85D0B" w:rsidRPr="00A85D0B" w:rsidRDefault="00A85D0B" w:rsidP="00A85D0B">
      <w:pPr>
        <w:pStyle w:val="m5482212900048112123m-1938579371756836177yiv7574255429msonormal3"/>
        <w:ind w:left="709"/>
        <w:rPr>
          <w:rFonts w:asciiTheme="minorHAnsi" w:hAnsiTheme="minorHAnsi" w:cstheme="minorHAnsi"/>
          <w:sz w:val="22"/>
          <w:szCs w:val="22"/>
          <w:lang w:val="es-ES"/>
        </w:rPr>
      </w:pPr>
      <w:r w:rsidRPr="00A85D0B">
        <w:rPr>
          <w:rFonts w:asciiTheme="minorHAnsi" w:hAnsiTheme="minorHAnsi" w:cstheme="minorHAnsi"/>
          <w:i/>
          <w:iCs/>
          <w:sz w:val="22"/>
          <w:szCs w:val="22"/>
        </w:rPr>
        <w:t xml:space="preserve">(**) en Murcia se está construyendo </w:t>
      </w:r>
      <w:proofErr w:type="gramStart"/>
      <w:r w:rsidRPr="00A85D0B">
        <w:rPr>
          <w:rFonts w:asciiTheme="minorHAnsi" w:hAnsiTheme="minorHAnsi" w:cstheme="minorHAnsi"/>
          <w:i/>
          <w:iCs/>
          <w:sz w:val="22"/>
          <w:szCs w:val="22"/>
        </w:rPr>
        <w:t>un red importante</w:t>
      </w:r>
      <w:proofErr w:type="gramEnd"/>
      <w:r w:rsidRPr="00A85D0B">
        <w:rPr>
          <w:rFonts w:asciiTheme="minorHAnsi" w:hAnsiTheme="minorHAnsi" w:cstheme="minorHAnsi"/>
          <w:i/>
          <w:iCs/>
          <w:sz w:val="22"/>
          <w:szCs w:val="22"/>
        </w:rPr>
        <w:t xml:space="preserve"> de carriles bicis que van a propiciar un incremento de VMP (vehículos de movilidad personal: bicicletas, patinetes, </w:t>
      </w:r>
      <w:proofErr w:type="spellStart"/>
      <w:r w:rsidRPr="00A85D0B">
        <w:rPr>
          <w:rFonts w:asciiTheme="minorHAnsi" w:hAnsiTheme="minorHAnsi" w:cstheme="minorHAnsi"/>
          <w:i/>
          <w:iCs/>
          <w:sz w:val="22"/>
          <w:szCs w:val="22"/>
        </w:rPr>
        <w:t>etc</w:t>
      </w:r>
      <w:proofErr w:type="spellEnd"/>
      <w:r w:rsidRPr="00A85D0B">
        <w:rPr>
          <w:rFonts w:asciiTheme="minorHAnsi" w:hAnsiTheme="minorHAnsi" w:cstheme="minorHAnsi"/>
          <w:i/>
          <w:iCs/>
          <w:sz w:val="22"/>
          <w:szCs w:val="22"/>
        </w:rPr>
        <w:t>)</w:t>
      </w:r>
    </w:p>
    <w:p w:rsidR="00A85D0B" w:rsidRPr="00A85D0B" w:rsidRDefault="00A85D0B" w:rsidP="00A85D0B">
      <w:pPr>
        <w:pStyle w:val="m5482212900048112123m-1938579371756836177yiv7574255429msonormal3"/>
        <w:ind w:left="709"/>
        <w:rPr>
          <w:rFonts w:asciiTheme="minorHAnsi" w:hAnsiTheme="minorHAnsi" w:cstheme="minorHAnsi"/>
          <w:sz w:val="22"/>
          <w:szCs w:val="22"/>
          <w:lang w:val="es-ES"/>
        </w:rPr>
      </w:pPr>
      <w:r w:rsidRPr="00A85D0B">
        <w:rPr>
          <w:rFonts w:asciiTheme="minorHAnsi" w:hAnsiTheme="minorHAnsi" w:cstheme="minorHAnsi"/>
          <w:b/>
          <w:bCs/>
          <w:sz w:val="22"/>
          <w:szCs w:val="22"/>
        </w:rPr>
        <w:t> 3.</w:t>
      </w:r>
      <w:r w:rsidRPr="00A85D0B">
        <w:rPr>
          <w:rFonts w:asciiTheme="minorHAnsi" w:hAnsiTheme="minorHAnsi" w:cstheme="minorHAnsi"/>
          <w:sz w:val="22"/>
          <w:szCs w:val="22"/>
        </w:rPr>
        <w:t>    </w:t>
      </w:r>
      <w:proofErr w:type="gramStart"/>
      <w:r w:rsidRPr="00A85D0B">
        <w:rPr>
          <w:rFonts w:asciiTheme="minorHAnsi" w:hAnsiTheme="minorHAnsi" w:cstheme="minorHAnsi"/>
          <w:sz w:val="22"/>
          <w:szCs w:val="22"/>
        </w:rPr>
        <w:t xml:space="preserve">   </w:t>
      </w:r>
      <w:r w:rsidRPr="00A85D0B">
        <w:rPr>
          <w:rFonts w:asciiTheme="minorHAnsi" w:hAnsiTheme="minorHAnsi" w:cstheme="minorHAnsi"/>
          <w:b/>
          <w:bCs/>
          <w:sz w:val="22"/>
          <w:szCs w:val="22"/>
        </w:rPr>
        <w:t>¿</w:t>
      </w:r>
      <w:proofErr w:type="gramEnd"/>
      <w:r w:rsidRPr="00A85D0B">
        <w:rPr>
          <w:rFonts w:asciiTheme="minorHAnsi" w:hAnsiTheme="minorHAnsi" w:cstheme="minorHAnsi"/>
          <w:b/>
          <w:bCs/>
          <w:sz w:val="22"/>
          <w:szCs w:val="22"/>
        </w:rPr>
        <w:t>Se define un valor específico de la reparación del tren para ser considerado un accidente operacional, o solamente con la indisponibilidad inmediata del tren?</w:t>
      </w:r>
    </w:p>
    <w:p w:rsidR="00A85D0B" w:rsidRPr="00A85D0B" w:rsidRDefault="00A85D0B" w:rsidP="00A85D0B">
      <w:pPr>
        <w:pStyle w:val="m5482212900048112123m-1938579371756836177yiv7574255429msonormal3"/>
        <w:spacing w:beforeAutospacing="0" w:after="0" w:afterAutospacing="0"/>
        <w:ind w:left="720"/>
        <w:rPr>
          <w:rFonts w:asciiTheme="minorHAnsi" w:hAnsiTheme="minorHAnsi" w:cstheme="minorHAnsi"/>
          <w:sz w:val="22"/>
          <w:szCs w:val="22"/>
          <w:lang w:val="es-ES"/>
        </w:rPr>
      </w:pPr>
      <w:r w:rsidRPr="00A85D0B">
        <w:rPr>
          <w:rFonts w:asciiTheme="minorHAnsi" w:hAnsiTheme="minorHAnsi" w:cstheme="minorHAnsi"/>
          <w:sz w:val="22"/>
          <w:szCs w:val="22"/>
        </w:rPr>
        <w:t>Respuesta: Tenemos alguna duda sobre el planteamiento, porque entendemos que esta pregunta ya estaría respondida con las respuestas a las dos anteriores. En nuestro caso, el valor específico de la reparación es una consecuencia del accidente, sin que sea un parámetro que influya en la definición propia de accidente. Podemos considerar que se ha producido un accidente sin que suponga un coste específico de reparación (una afección material insignificante para el vehículo) y una indisponibilidad inmediata y transitoria (que permite la restitución del servicio una vez que se ha informado de la incidencia).</w:t>
      </w:r>
    </w:p>
    <w:p w:rsidR="00A85D0B" w:rsidRPr="00A85D0B" w:rsidRDefault="00A85D0B" w:rsidP="00A85D0B">
      <w:pPr>
        <w:pStyle w:val="m5482212900048112123m-1938579371756836177yiv7574255429msonormal3"/>
        <w:spacing w:beforeAutospacing="0" w:after="0" w:afterAutospacing="0"/>
        <w:ind w:left="720"/>
        <w:rPr>
          <w:rFonts w:asciiTheme="minorHAnsi" w:hAnsiTheme="minorHAnsi" w:cstheme="minorHAnsi"/>
          <w:sz w:val="22"/>
          <w:szCs w:val="22"/>
          <w:lang w:val="es-ES"/>
        </w:rPr>
      </w:pPr>
      <w:r w:rsidRPr="00A85D0B">
        <w:rPr>
          <w:rFonts w:asciiTheme="minorHAnsi" w:hAnsiTheme="minorHAnsi" w:cstheme="minorHAnsi"/>
          <w:b/>
          <w:bCs/>
          <w:sz w:val="22"/>
          <w:szCs w:val="22"/>
        </w:rPr>
        <w:t> </w:t>
      </w:r>
    </w:p>
    <w:p w:rsidR="00A85D0B" w:rsidRPr="00A85D0B" w:rsidRDefault="00A85D0B" w:rsidP="00A85D0B">
      <w:pPr>
        <w:pStyle w:val="m5482212900048112123m-1938579371756836177yiv7574255429msonormal3"/>
        <w:spacing w:beforeAutospacing="0" w:after="0" w:afterAutospacing="0"/>
        <w:ind w:left="720"/>
        <w:rPr>
          <w:rFonts w:asciiTheme="minorHAnsi" w:hAnsiTheme="minorHAnsi" w:cstheme="minorHAnsi"/>
          <w:sz w:val="22"/>
          <w:szCs w:val="22"/>
          <w:lang w:val="es-ES"/>
        </w:rPr>
      </w:pPr>
      <w:r w:rsidRPr="00A85D0B">
        <w:rPr>
          <w:rFonts w:asciiTheme="minorHAnsi" w:hAnsiTheme="minorHAnsi" w:cstheme="minorHAnsi"/>
          <w:b/>
          <w:bCs/>
          <w:sz w:val="22"/>
          <w:szCs w:val="22"/>
        </w:rPr>
        <w:lastRenderedPageBreak/>
        <w:t>4.</w:t>
      </w:r>
      <w:r w:rsidRPr="00A85D0B">
        <w:rPr>
          <w:rFonts w:asciiTheme="minorHAnsi" w:hAnsiTheme="minorHAnsi" w:cstheme="minorHAnsi"/>
          <w:sz w:val="22"/>
          <w:szCs w:val="22"/>
        </w:rPr>
        <w:t xml:space="preserve">       </w:t>
      </w:r>
      <w:r w:rsidRPr="00A85D0B">
        <w:rPr>
          <w:rFonts w:asciiTheme="minorHAnsi" w:hAnsiTheme="minorHAnsi" w:cstheme="minorHAnsi"/>
          <w:b/>
          <w:bCs/>
          <w:sz w:val="22"/>
          <w:szCs w:val="22"/>
        </w:rPr>
        <w:t>Si la colisión ocasiona una lesión corporal a un tercero ¿se considera un accidente operacional?</w:t>
      </w:r>
    </w:p>
    <w:p w:rsidR="00A85D0B" w:rsidRPr="00A85D0B" w:rsidRDefault="00A85D0B" w:rsidP="00A85D0B">
      <w:pPr>
        <w:pStyle w:val="m5482212900048112123m-1938579371756836177yiv7574255429msonormal3"/>
        <w:spacing w:beforeAutospacing="0" w:after="0" w:afterAutospacing="0"/>
        <w:ind w:left="720"/>
        <w:rPr>
          <w:rFonts w:asciiTheme="minorHAnsi" w:hAnsiTheme="minorHAnsi" w:cstheme="minorHAnsi"/>
          <w:sz w:val="22"/>
          <w:szCs w:val="22"/>
          <w:lang w:val="es-ES"/>
        </w:rPr>
      </w:pPr>
      <w:r w:rsidRPr="00A85D0B">
        <w:rPr>
          <w:rFonts w:asciiTheme="minorHAnsi" w:hAnsiTheme="minorHAnsi" w:cstheme="minorHAnsi"/>
          <w:sz w:val="22"/>
          <w:szCs w:val="22"/>
        </w:rPr>
        <w:t xml:space="preserve">Respuesta: Sí. Siempre que hay una colisión, haya o no lesión corporal, se considera accidente. </w:t>
      </w:r>
    </w:p>
    <w:p w:rsidR="00A85D0B" w:rsidRPr="00A85D0B" w:rsidRDefault="00A85D0B" w:rsidP="00A85D0B">
      <w:pPr>
        <w:pStyle w:val="m5482212900048112123m-1938579371756836177yiv7574255429msonormal3"/>
        <w:spacing w:beforeAutospacing="0" w:after="0" w:afterAutospacing="0"/>
        <w:ind w:left="720"/>
        <w:rPr>
          <w:rFonts w:asciiTheme="minorHAnsi" w:hAnsiTheme="minorHAnsi" w:cstheme="minorHAnsi"/>
          <w:sz w:val="22"/>
          <w:szCs w:val="22"/>
          <w:lang w:val="es-ES"/>
        </w:rPr>
      </w:pPr>
      <w:r w:rsidRPr="00A85D0B">
        <w:rPr>
          <w:rFonts w:asciiTheme="minorHAnsi" w:hAnsiTheme="minorHAnsi" w:cstheme="minorHAnsi"/>
          <w:sz w:val="22"/>
          <w:szCs w:val="22"/>
        </w:rPr>
        <w:t>Puede darse el caso de lesión a tercero sin colisión (ya sea por atropello o por caída mayormente), aunque no parece preguntar esto.</w:t>
      </w:r>
    </w:p>
    <w:p w:rsidR="00A85D0B" w:rsidRPr="00A85D0B" w:rsidRDefault="00A85D0B" w:rsidP="00A85D0B">
      <w:pPr>
        <w:pStyle w:val="yiv7574255429msonormal3"/>
        <w:spacing w:before="0" w:beforeAutospacing="0"/>
        <w:jc w:val="both"/>
        <w:rPr>
          <w:rFonts w:asciiTheme="minorHAnsi" w:hAnsiTheme="minorHAnsi" w:cstheme="minorHAnsi"/>
          <w:bCs/>
          <w:sz w:val="22"/>
          <w:szCs w:val="22"/>
          <w:lang w:eastAsia="en-US"/>
        </w:rPr>
      </w:pPr>
    </w:p>
    <w:sectPr w:rsidR="00A85D0B" w:rsidRPr="00A85D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ew">
    <w:altName w:val="Times New Roman"/>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CC770C"/>
    <w:multiLevelType w:val="hybridMultilevel"/>
    <w:tmpl w:val="A9D0FC4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 w15:restartNumberingAfterBreak="0">
    <w:nsid w:val="6F9C77CA"/>
    <w:multiLevelType w:val="hybridMultilevel"/>
    <w:tmpl w:val="BD002884"/>
    <w:lvl w:ilvl="0" w:tplc="12549F7A">
      <w:start w:val="1"/>
      <w:numFmt w:val="decimal"/>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77140690"/>
    <w:multiLevelType w:val="hybridMultilevel"/>
    <w:tmpl w:val="A9D0FC4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7C341A24"/>
    <w:multiLevelType w:val="hybridMultilevel"/>
    <w:tmpl w:val="A9D0FC4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5F67"/>
    <w:rsid w:val="00015819"/>
    <w:rsid w:val="0008585C"/>
    <w:rsid w:val="001E4BD4"/>
    <w:rsid w:val="00275F67"/>
    <w:rsid w:val="002A101F"/>
    <w:rsid w:val="00485471"/>
    <w:rsid w:val="00843BCB"/>
    <w:rsid w:val="008A488E"/>
    <w:rsid w:val="008E1B23"/>
    <w:rsid w:val="00953EE2"/>
    <w:rsid w:val="00A85D0B"/>
    <w:rsid w:val="00E349F4"/>
    <w:rsid w:val="00FD3F5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E4F13"/>
  <w15:docId w15:val="{B2901720-BAFB-4693-BD5D-3003BBAD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yiv7574255429msonormal3">
    <w:name w:val="yiv7574255429msonormal3"/>
    <w:basedOn w:val="Normal"/>
    <w:rsid w:val="00275F67"/>
    <w:pPr>
      <w:spacing w:before="100" w:beforeAutospacing="1" w:after="100" w:afterAutospacing="1" w:line="240" w:lineRule="auto"/>
    </w:pPr>
    <w:rPr>
      <w:rFonts w:ascii="New" w:hAnsi="New" w:cs="Times New Roman"/>
      <w:sz w:val="24"/>
      <w:szCs w:val="24"/>
      <w:lang w:eastAsia="es-CL"/>
    </w:rPr>
  </w:style>
  <w:style w:type="paragraph" w:styleId="Prrafodelista">
    <w:name w:val="List Paragraph"/>
    <w:basedOn w:val="Normal"/>
    <w:uiPriority w:val="34"/>
    <w:qFormat/>
    <w:rsid w:val="00275F67"/>
    <w:pPr>
      <w:ind w:left="720"/>
      <w:contextualSpacing/>
    </w:pPr>
  </w:style>
  <w:style w:type="paragraph" w:customStyle="1" w:styleId="m5482212900048112123m-1938579371756836177yiv7574255429msonormal3">
    <w:name w:val="m_5482212900048112123m_-1938579371756836177yiv7574255429msonormal3"/>
    <w:basedOn w:val="Normal"/>
    <w:rsid w:val="00A85D0B"/>
    <w:pPr>
      <w:spacing w:before="100" w:beforeAutospacing="1" w:after="100" w:afterAutospacing="1" w:line="240" w:lineRule="auto"/>
    </w:pPr>
    <w:rPr>
      <w:rFonts w:ascii="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95315">
      <w:bodyDiv w:val="1"/>
      <w:marLeft w:val="0"/>
      <w:marRight w:val="0"/>
      <w:marTop w:val="0"/>
      <w:marBottom w:val="0"/>
      <w:divBdr>
        <w:top w:val="none" w:sz="0" w:space="0" w:color="auto"/>
        <w:left w:val="none" w:sz="0" w:space="0" w:color="auto"/>
        <w:bottom w:val="none" w:sz="0" w:space="0" w:color="auto"/>
        <w:right w:val="none" w:sz="0" w:space="0" w:color="auto"/>
      </w:divBdr>
    </w:div>
    <w:div w:id="183803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1040</Words>
  <Characters>5725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Wenger</dc:creator>
  <cp:lastModifiedBy>Maria Ignacia Pardo</cp:lastModifiedBy>
  <cp:revision>2</cp:revision>
  <dcterms:created xsi:type="dcterms:W3CDTF">2021-03-16T19:02:00Z</dcterms:created>
  <dcterms:modified xsi:type="dcterms:W3CDTF">2021-03-16T19:02:00Z</dcterms:modified>
</cp:coreProperties>
</file>